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BAC" w:rsidRDefault="008D7BAC" w:rsidP="008D7BAC">
      <w:pPr>
        <w:jc w:val="center"/>
      </w:pPr>
      <w:r>
        <w:rPr>
          <w:rFonts w:ascii="Arial" w:hAnsi="Arial" w:cs="Arial"/>
          <w:b/>
          <w:i/>
          <w:sz w:val="22"/>
          <w:szCs w:val="22"/>
          <w:lang w:val="ru-RU"/>
        </w:rPr>
        <w:t>Лексикография. Типы словарей.</w:t>
      </w:r>
    </w:p>
    <w:p w:rsidR="008D7BAC" w:rsidRDefault="008D7BAC" w:rsidP="008D7BAC">
      <w:pPr>
        <w:pStyle w:val="NormalWeb"/>
        <w:spacing w:before="0" w:after="0"/>
        <w:ind w:firstLine="709"/>
        <w:jc w:val="both"/>
      </w:pPr>
      <w:r>
        <w:rPr>
          <w:rFonts w:ascii="Arial" w:hAnsi="Arial" w:cs="Arial"/>
          <w:sz w:val="22"/>
          <w:szCs w:val="22"/>
        </w:rPr>
        <w:t xml:space="preserve">Отдел языкознания, занимающийся вопросами составления словарей и их изучения, называется </w:t>
      </w:r>
      <w:bookmarkStart w:id="0" w:name="i1183"/>
      <w:bookmarkEnd w:id="0"/>
      <w:r>
        <w:rPr>
          <w:rStyle w:val="-"/>
          <w:rFonts w:ascii="Arial" w:hAnsi="Arial" w:cs="Arial"/>
          <w:b/>
          <w:sz w:val="22"/>
          <w:szCs w:val="22"/>
        </w:rPr>
        <w:t>лексикографией</w:t>
      </w:r>
      <w:r>
        <w:rPr>
          <w:rFonts w:ascii="Arial" w:hAnsi="Arial" w:cs="Arial"/>
          <w:sz w:val="22"/>
          <w:szCs w:val="22"/>
        </w:rPr>
        <w:t xml:space="preserve"> (греч. </w:t>
      </w:r>
      <w:r>
        <w:rPr>
          <w:rFonts w:ascii="Arial" w:hAnsi="Arial" w:cs="Arial"/>
          <w:i/>
          <w:sz w:val="22"/>
          <w:szCs w:val="22"/>
        </w:rPr>
        <w:t>lexikos</w:t>
      </w:r>
      <w:r>
        <w:rPr>
          <w:rFonts w:ascii="Arial" w:hAnsi="Arial" w:cs="Arial"/>
          <w:sz w:val="22"/>
          <w:szCs w:val="22"/>
        </w:rPr>
        <w:t xml:space="preserve"> </w:t>
      </w:r>
      <w:r>
        <w:rPr>
          <w:rFonts w:ascii="Arial" w:hAnsi="Arial" w:cs="Arial"/>
          <w:i/>
          <w:iCs/>
          <w:sz w:val="22"/>
          <w:szCs w:val="22"/>
        </w:rPr>
        <w:t>–</w:t>
      </w:r>
      <w:r>
        <w:rPr>
          <w:rFonts w:ascii="Arial" w:hAnsi="Arial" w:cs="Arial"/>
          <w:sz w:val="22"/>
          <w:szCs w:val="22"/>
        </w:rPr>
        <w:t xml:space="preserve"> словарный и </w:t>
      </w:r>
      <w:r>
        <w:rPr>
          <w:rFonts w:ascii="Arial" w:hAnsi="Arial" w:cs="Arial"/>
          <w:i/>
          <w:sz w:val="22"/>
          <w:szCs w:val="22"/>
        </w:rPr>
        <w:t>grapho</w:t>
      </w:r>
      <w:r>
        <w:rPr>
          <w:rFonts w:ascii="Arial" w:hAnsi="Arial" w:cs="Arial"/>
          <w:sz w:val="22"/>
          <w:szCs w:val="22"/>
        </w:rPr>
        <w:t xml:space="preserve"> </w:t>
      </w:r>
      <w:r>
        <w:rPr>
          <w:rFonts w:ascii="Arial" w:hAnsi="Arial" w:cs="Arial"/>
          <w:i/>
          <w:iCs/>
          <w:sz w:val="22"/>
          <w:szCs w:val="22"/>
        </w:rPr>
        <w:t>–</w:t>
      </w:r>
      <w:r>
        <w:rPr>
          <w:rFonts w:ascii="Arial" w:hAnsi="Arial" w:cs="Arial"/>
          <w:sz w:val="22"/>
          <w:szCs w:val="22"/>
        </w:rPr>
        <w:t xml:space="preserve"> пишу).</w:t>
      </w:r>
      <w:r>
        <w:rPr>
          <w:rFonts w:ascii="Arial" w:hAnsi="Arial" w:cs="Arial"/>
          <w:b/>
          <w:bCs/>
          <w:sz w:val="22"/>
          <w:szCs w:val="22"/>
        </w:rPr>
        <w:t xml:space="preserve"> Словарь</w:t>
      </w:r>
      <w:r>
        <w:rPr>
          <w:rFonts w:ascii="Arial" w:hAnsi="Arial" w:cs="Arial"/>
          <w:sz w:val="22"/>
          <w:szCs w:val="22"/>
        </w:rPr>
        <w:t xml:space="preserve"> – книга, содержащая перечень слов или других языковых единиц (морфем, словосочетаний, фразеологизмов), размещ</w:t>
      </w:r>
      <w:r>
        <w:rPr>
          <w:rFonts w:ascii="Arial" w:hAnsi="Arial" w:cs="Arial"/>
          <w:sz w:val="22"/>
          <w:szCs w:val="22"/>
          <w:lang w:val="ru-RU"/>
        </w:rPr>
        <w:t>ё</w:t>
      </w:r>
      <w:r>
        <w:rPr>
          <w:rFonts w:ascii="Arial" w:hAnsi="Arial" w:cs="Arial"/>
          <w:sz w:val="22"/>
          <w:szCs w:val="22"/>
        </w:rPr>
        <w:t>нных в определ</w:t>
      </w:r>
      <w:r>
        <w:rPr>
          <w:rFonts w:ascii="Arial" w:hAnsi="Arial" w:cs="Arial"/>
          <w:sz w:val="22"/>
          <w:szCs w:val="22"/>
          <w:lang w:val="ru-RU"/>
        </w:rPr>
        <w:t>ё</w:t>
      </w:r>
      <w:r>
        <w:rPr>
          <w:rFonts w:ascii="Arial" w:hAnsi="Arial" w:cs="Arial"/>
          <w:sz w:val="22"/>
          <w:szCs w:val="22"/>
        </w:rPr>
        <w:t>нном порядке, чаще всего алфавитном.</w:t>
      </w:r>
    </w:p>
    <w:p w:rsidR="008D7BAC" w:rsidRDefault="008D7BAC" w:rsidP="008D7BAC">
      <w:pPr>
        <w:pStyle w:val="NormalWeb"/>
        <w:spacing w:before="0" w:after="0"/>
        <w:ind w:firstLine="709"/>
        <w:jc w:val="both"/>
      </w:pPr>
      <w:r>
        <w:rPr>
          <w:rFonts w:ascii="Arial" w:hAnsi="Arial" w:cs="Arial"/>
          <w:sz w:val="22"/>
          <w:szCs w:val="22"/>
        </w:rPr>
        <w:t xml:space="preserve">Различаются словари двух типов: </w:t>
      </w:r>
      <w:bookmarkStart w:id="1" w:name="i1185"/>
      <w:bookmarkEnd w:id="1"/>
      <w:r>
        <w:rPr>
          <w:rStyle w:val="a3"/>
          <w:rFonts w:ascii="Arial" w:hAnsi="Arial" w:cs="Arial"/>
          <w:b/>
          <w:sz w:val="22"/>
          <w:szCs w:val="22"/>
        </w:rPr>
        <w:t>энциклопедические</w:t>
      </w:r>
      <w:r>
        <w:rPr>
          <w:rFonts w:ascii="Arial" w:hAnsi="Arial" w:cs="Arial"/>
          <w:sz w:val="22"/>
          <w:szCs w:val="22"/>
        </w:rPr>
        <w:t xml:space="preserve"> (например, </w:t>
      </w:r>
      <w:r>
        <w:rPr>
          <w:rFonts w:ascii="Arial" w:hAnsi="Arial" w:cs="Arial"/>
          <w:sz w:val="22"/>
          <w:szCs w:val="22"/>
          <w:lang w:val="ru-RU"/>
        </w:rPr>
        <w:t>«</w:t>
      </w:r>
      <w:r>
        <w:rPr>
          <w:rFonts w:ascii="Arial" w:hAnsi="Arial" w:cs="Arial"/>
          <w:sz w:val="22"/>
          <w:szCs w:val="22"/>
        </w:rPr>
        <w:t>Большая советская энциклопедия</w:t>
      </w:r>
      <w:r>
        <w:rPr>
          <w:rFonts w:ascii="Arial" w:hAnsi="Arial" w:cs="Arial"/>
          <w:sz w:val="22"/>
          <w:szCs w:val="22"/>
          <w:lang w:val="ru-RU"/>
        </w:rPr>
        <w:t>»,</w:t>
      </w:r>
      <w:r>
        <w:rPr>
          <w:rFonts w:ascii="Arial" w:hAnsi="Arial" w:cs="Arial"/>
          <w:sz w:val="22"/>
          <w:szCs w:val="22"/>
        </w:rPr>
        <w:t xml:space="preserve"> </w:t>
      </w:r>
      <w:r>
        <w:rPr>
          <w:rFonts w:ascii="Arial" w:hAnsi="Arial" w:cs="Arial"/>
          <w:sz w:val="22"/>
          <w:szCs w:val="22"/>
          <w:lang w:val="ru-RU"/>
        </w:rPr>
        <w:t>«</w:t>
      </w:r>
      <w:r>
        <w:rPr>
          <w:rFonts w:ascii="Arial" w:hAnsi="Arial" w:cs="Arial"/>
          <w:sz w:val="22"/>
          <w:szCs w:val="22"/>
        </w:rPr>
        <w:t>Большой энциклопедический словарь</w:t>
      </w:r>
      <w:r>
        <w:rPr>
          <w:rFonts w:ascii="Arial" w:hAnsi="Arial" w:cs="Arial"/>
          <w:sz w:val="22"/>
          <w:szCs w:val="22"/>
          <w:lang w:val="ru-RU"/>
        </w:rPr>
        <w:t>»,</w:t>
      </w:r>
      <w:r>
        <w:rPr>
          <w:rFonts w:ascii="Arial" w:hAnsi="Arial" w:cs="Arial"/>
          <w:sz w:val="22"/>
          <w:szCs w:val="22"/>
        </w:rPr>
        <w:t xml:space="preserve"> </w:t>
      </w:r>
      <w:r>
        <w:rPr>
          <w:rFonts w:ascii="Arial" w:hAnsi="Arial" w:cs="Arial"/>
          <w:sz w:val="22"/>
          <w:szCs w:val="22"/>
          <w:lang w:val="ru-RU"/>
        </w:rPr>
        <w:t>«</w:t>
      </w:r>
      <w:r>
        <w:rPr>
          <w:rFonts w:ascii="Arial" w:hAnsi="Arial" w:cs="Arial"/>
          <w:sz w:val="22"/>
          <w:szCs w:val="22"/>
        </w:rPr>
        <w:t>Литературная энциклопедия</w:t>
      </w:r>
      <w:r>
        <w:rPr>
          <w:rFonts w:ascii="Arial" w:hAnsi="Arial" w:cs="Arial"/>
          <w:sz w:val="22"/>
          <w:szCs w:val="22"/>
          <w:lang w:val="ru-RU"/>
        </w:rPr>
        <w:t>»</w:t>
      </w:r>
      <w:r>
        <w:rPr>
          <w:rFonts w:ascii="Arial" w:hAnsi="Arial" w:cs="Arial"/>
          <w:sz w:val="22"/>
          <w:szCs w:val="22"/>
        </w:rPr>
        <w:t xml:space="preserve">, философский словарь и т.п.) и </w:t>
      </w:r>
      <w:bookmarkStart w:id="2" w:name="i1187"/>
      <w:bookmarkEnd w:id="2"/>
      <w:r>
        <w:rPr>
          <w:rStyle w:val="a3"/>
          <w:rFonts w:ascii="Arial" w:hAnsi="Arial" w:cs="Arial"/>
          <w:b/>
          <w:sz w:val="22"/>
          <w:szCs w:val="22"/>
        </w:rPr>
        <w:t>лингвистические</w:t>
      </w:r>
      <w:r>
        <w:rPr>
          <w:rFonts w:ascii="Arial" w:hAnsi="Arial" w:cs="Arial"/>
          <w:sz w:val="22"/>
          <w:szCs w:val="22"/>
        </w:rPr>
        <w:t>. В первых объясняются понятия, явления, сообщаются сведения о различных событиях, во вторых объясняются слова</w:t>
      </w:r>
      <w:r>
        <w:rPr>
          <w:rFonts w:ascii="Arial" w:hAnsi="Arial" w:cs="Arial"/>
          <w:sz w:val="22"/>
          <w:szCs w:val="22"/>
          <w:lang w:val="ru-RU"/>
        </w:rPr>
        <w:t xml:space="preserve"> (и другие языковые единицы)</w:t>
      </w:r>
      <w:r>
        <w:rPr>
          <w:rFonts w:ascii="Arial" w:hAnsi="Arial" w:cs="Arial"/>
          <w:sz w:val="22"/>
          <w:szCs w:val="22"/>
        </w:rPr>
        <w:t>, толкуются их значения. Энциклопедическими могут быть и лингвистические словари, например: «Лингвистический энциклопедический словарь» под ред. В.Н. Ярцевой вышел в 1990 г., а в 1997 г. издан под ред. Ю.Н. Караулова словарь «Русский язык: Энциклопедия».</w:t>
      </w:r>
    </w:p>
    <w:p w:rsidR="008D7BAC" w:rsidRDefault="008D7BAC" w:rsidP="008D7BAC">
      <w:pPr>
        <w:pStyle w:val="NormalWeb"/>
        <w:spacing w:before="0" w:after="0"/>
        <w:ind w:firstLine="709"/>
        <w:jc w:val="center"/>
      </w:pPr>
      <w:r>
        <w:rPr>
          <w:rFonts w:ascii="Arial" w:hAnsi="Arial" w:cs="Arial"/>
          <w:sz w:val="22"/>
          <w:szCs w:val="22"/>
        </w:rPr>
        <w:t xml:space="preserve">Лингвистические словари </w:t>
      </w:r>
      <w:r>
        <w:rPr>
          <w:rFonts w:ascii="Arial" w:hAnsi="Arial" w:cs="Arial"/>
          <w:sz w:val="22"/>
          <w:szCs w:val="22"/>
          <w:lang w:val="ru-RU"/>
        </w:rPr>
        <w:t>под</w:t>
      </w:r>
      <w:r>
        <w:rPr>
          <w:rFonts w:ascii="Arial" w:hAnsi="Arial" w:cs="Arial"/>
          <w:sz w:val="22"/>
          <w:szCs w:val="22"/>
        </w:rPr>
        <w:t>раздел</w:t>
      </w:r>
      <w:proofErr w:type="spellStart"/>
      <w:r>
        <w:rPr>
          <w:rFonts w:ascii="Arial" w:hAnsi="Arial" w:cs="Arial"/>
          <w:sz w:val="22"/>
          <w:szCs w:val="22"/>
          <w:lang w:val="ru-RU"/>
        </w:rPr>
        <w:t>яются</w:t>
      </w:r>
      <w:proofErr w:type="spellEnd"/>
      <w:r>
        <w:rPr>
          <w:rFonts w:ascii="Arial" w:hAnsi="Arial" w:cs="Arial"/>
          <w:sz w:val="22"/>
          <w:szCs w:val="22"/>
        </w:rPr>
        <w:t xml:space="preserve"> на дв</w:t>
      </w:r>
      <w:r>
        <w:rPr>
          <w:rFonts w:ascii="Arial" w:hAnsi="Arial" w:cs="Arial"/>
          <w:sz w:val="22"/>
          <w:szCs w:val="22"/>
          <w:lang w:val="ru-RU"/>
        </w:rPr>
        <w:t xml:space="preserve">а типа: словари </w:t>
      </w:r>
      <w:r>
        <w:rPr>
          <w:rFonts w:ascii="Arial" w:hAnsi="Arial" w:cs="Arial"/>
          <w:b/>
          <w:sz w:val="22"/>
          <w:szCs w:val="22"/>
          <w:lang w:val="ru-RU"/>
        </w:rPr>
        <w:t>многоязычные</w:t>
      </w:r>
      <w:r>
        <w:rPr>
          <w:rFonts w:ascii="Arial" w:hAnsi="Arial" w:cs="Arial"/>
          <w:sz w:val="22"/>
          <w:szCs w:val="22"/>
        </w:rPr>
        <w:t xml:space="preserve"> </w:t>
      </w:r>
      <w:r>
        <w:rPr>
          <w:rFonts w:ascii="Arial" w:hAnsi="Arial" w:cs="Arial"/>
          <w:sz w:val="22"/>
          <w:szCs w:val="22"/>
          <w:lang w:val="ru-RU"/>
        </w:rPr>
        <w:t xml:space="preserve">(чаще всего </w:t>
      </w:r>
      <w:r>
        <w:rPr>
          <w:rFonts w:ascii="Arial" w:hAnsi="Arial" w:cs="Arial"/>
          <w:b/>
          <w:sz w:val="22"/>
          <w:szCs w:val="22"/>
          <w:lang w:val="ru-RU"/>
        </w:rPr>
        <w:t>двуязычные</w:t>
      </w:r>
      <w:r>
        <w:rPr>
          <w:rFonts w:ascii="Arial" w:hAnsi="Arial" w:cs="Arial"/>
          <w:sz w:val="22"/>
          <w:szCs w:val="22"/>
          <w:lang w:val="ru-RU"/>
        </w:rPr>
        <w:t xml:space="preserve">, </w:t>
      </w:r>
      <w:proofErr w:type="spellStart"/>
      <w:r>
        <w:rPr>
          <w:rFonts w:ascii="Arial" w:hAnsi="Arial" w:cs="Arial"/>
          <w:sz w:val="22"/>
          <w:szCs w:val="22"/>
          <w:lang w:val="ru-RU"/>
        </w:rPr>
        <w:t>папример</w:t>
      </w:r>
      <w:proofErr w:type="spellEnd"/>
      <w:r>
        <w:rPr>
          <w:rFonts w:ascii="Arial" w:hAnsi="Arial" w:cs="Arial"/>
          <w:sz w:val="22"/>
          <w:szCs w:val="22"/>
          <w:lang w:val="ru-RU"/>
        </w:rPr>
        <w:t xml:space="preserve">, русско-хорватский или хорватско-русский) и </w:t>
      </w:r>
      <w:r>
        <w:rPr>
          <w:rFonts w:ascii="Arial" w:hAnsi="Arial" w:cs="Arial"/>
          <w:b/>
          <w:sz w:val="22"/>
          <w:szCs w:val="22"/>
          <w:lang w:val="ru-RU"/>
        </w:rPr>
        <w:t>одноязычные</w:t>
      </w:r>
      <w:r>
        <w:rPr>
          <w:rFonts w:ascii="Arial" w:hAnsi="Arial" w:cs="Arial"/>
          <w:sz w:val="22"/>
          <w:szCs w:val="22"/>
          <w:lang w:val="ru-RU"/>
        </w:rPr>
        <w:t>, в которых слова объясняются при помощи слов этого же языка.</w:t>
      </w:r>
    </w:p>
    <w:p w:rsidR="008D7BAC" w:rsidRDefault="008D7BAC" w:rsidP="008D7BAC">
      <w:pPr>
        <w:pStyle w:val="NormalWeb"/>
        <w:spacing w:before="0" w:after="0"/>
        <w:ind w:firstLine="709"/>
        <w:jc w:val="both"/>
      </w:pPr>
      <w:proofErr w:type="gramStart"/>
      <w:r>
        <w:rPr>
          <w:rFonts w:ascii="Arial" w:hAnsi="Arial" w:cs="Arial"/>
          <w:sz w:val="22"/>
          <w:szCs w:val="22"/>
          <w:lang w:val="ru-RU"/>
        </w:rPr>
        <w:t>Наконец, среди одноязычных словарей выделяются</w:t>
      </w:r>
      <w:r>
        <w:rPr>
          <w:rFonts w:ascii="Arial" w:hAnsi="Arial" w:cs="Arial"/>
          <w:sz w:val="22"/>
          <w:szCs w:val="22"/>
        </w:rPr>
        <w:t xml:space="preserve">: </w:t>
      </w:r>
      <w:r>
        <w:rPr>
          <w:rFonts w:ascii="Arial" w:hAnsi="Arial" w:cs="Arial"/>
          <w:b/>
          <w:sz w:val="22"/>
          <w:szCs w:val="22"/>
        </w:rPr>
        <w:t>толковые</w:t>
      </w:r>
      <w:r>
        <w:rPr>
          <w:rFonts w:ascii="Arial" w:hAnsi="Arial" w:cs="Arial"/>
          <w:sz w:val="22"/>
          <w:szCs w:val="22"/>
        </w:rPr>
        <w:t xml:space="preserve">, описывающие лексическое значение слов (попутно также отражающие его написание, ударение, часть речи, отдельные грамматические формы), и </w:t>
      </w:r>
      <w:r>
        <w:rPr>
          <w:rFonts w:ascii="Arial" w:hAnsi="Arial" w:cs="Arial"/>
          <w:b/>
          <w:sz w:val="22"/>
          <w:szCs w:val="22"/>
        </w:rPr>
        <w:t>аспектные</w:t>
      </w:r>
      <w:r>
        <w:rPr>
          <w:rFonts w:ascii="Arial" w:hAnsi="Arial" w:cs="Arial"/>
          <w:sz w:val="22"/>
          <w:szCs w:val="22"/>
        </w:rPr>
        <w:t xml:space="preserve">, описывающие слова с точки зрения их написания (орфографические), произношения (орфоэпические), морфемного состава (морфемные), словообразовательной производности (словообразовательные), грамматических форм (грамматические), происхождения (этимологические, иностранных слов), а также с точки зрения их взаимоотношений с другими словами (словари синонимов, антонимов, </w:t>
      </w:r>
      <w:r>
        <w:rPr>
          <w:rFonts w:ascii="Arial" w:hAnsi="Arial" w:cs="Arial"/>
          <w:sz w:val="22"/>
          <w:szCs w:val="22"/>
          <w:lang w:val="ru-RU"/>
        </w:rPr>
        <w:t>паронимов</w:t>
      </w:r>
      <w:proofErr w:type="gramEnd"/>
      <w:r>
        <w:rPr>
          <w:rFonts w:ascii="Arial" w:hAnsi="Arial" w:cs="Arial"/>
          <w:sz w:val="22"/>
          <w:szCs w:val="22"/>
          <w:lang w:val="ru-RU"/>
        </w:rPr>
        <w:t xml:space="preserve">, </w:t>
      </w:r>
      <w:r>
        <w:rPr>
          <w:rFonts w:ascii="Arial" w:hAnsi="Arial" w:cs="Arial"/>
          <w:sz w:val="22"/>
          <w:szCs w:val="22"/>
        </w:rPr>
        <w:t>сочетаемости и др.).</w:t>
      </w:r>
    </w:p>
    <w:p w:rsidR="008D7BAC" w:rsidRDefault="008D7BAC" w:rsidP="008D7BAC">
      <w:pPr>
        <w:pStyle w:val="NormalWeb"/>
        <w:spacing w:before="0" w:after="0"/>
        <w:ind w:firstLine="709"/>
        <w:jc w:val="both"/>
      </w:pPr>
      <w:r>
        <w:rPr>
          <w:rFonts w:ascii="Arial" w:hAnsi="Arial" w:cs="Arial"/>
          <w:b/>
          <w:bCs/>
          <w:sz w:val="22"/>
          <w:szCs w:val="22"/>
          <w:lang w:val="ru-RU"/>
        </w:rPr>
        <w:t>Практика составления словарей</w:t>
      </w:r>
    </w:p>
    <w:p w:rsidR="008D7BAC" w:rsidRDefault="008D7BAC" w:rsidP="008D7BAC">
      <w:pPr>
        <w:ind w:firstLine="708"/>
        <w:jc w:val="both"/>
      </w:pPr>
      <w:r>
        <w:rPr>
          <w:rFonts w:ascii="Arial" w:eastAsia="Times New Roman" w:hAnsi="Arial" w:cs="Arial"/>
          <w:sz w:val="22"/>
          <w:szCs w:val="22"/>
          <w:u w:val="single"/>
          <w:lang w:val="ru-RU"/>
        </w:rPr>
        <w:t>При составлении</w:t>
      </w:r>
      <w:r>
        <w:rPr>
          <w:rFonts w:ascii="Arial" w:eastAsia="Times New Roman" w:hAnsi="Arial" w:cs="Arial"/>
          <w:sz w:val="22"/>
          <w:szCs w:val="22"/>
          <w:lang w:val="ru-RU"/>
        </w:rPr>
        <w:t xml:space="preserve"> словарей учитываются определенные факторы: а/ адресат словаря (школьники, студенты, журналисты, переводчики), б/тип словаря (одноязычный, переводный), в/ объём словник</w:t>
      </w:r>
      <w:proofErr w:type="gramStart"/>
      <w:r>
        <w:rPr>
          <w:rFonts w:ascii="Arial" w:eastAsia="Times New Roman" w:hAnsi="Arial" w:cs="Arial"/>
          <w:sz w:val="22"/>
          <w:szCs w:val="22"/>
          <w:lang w:val="ru-RU"/>
        </w:rPr>
        <w:t>а(</w:t>
      </w:r>
      <w:proofErr w:type="gramEnd"/>
      <w:r>
        <w:rPr>
          <w:rFonts w:ascii="Arial" w:eastAsia="Times New Roman" w:hAnsi="Arial" w:cs="Arial"/>
          <w:sz w:val="22"/>
          <w:szCs w:val="22"/>
          <w:lang w:val="ru-RU"/>
        </w:rPr>
        <w:t>т.е. списка заголовочных слов</w:t>
      </w:r>
      <w:r>
        <w:rPr>
          <w:rFonts w:ascii="Arial" w:hAnsi="Arial" w:cs="Arial"/>
          <w:sz w:val="22"/>
          <w:szCs w:val="22"/>
        </w:rPr>
        <w:t>/heslové slovo/</w:t>
      </w:r>
      <w:r>
        <w:rPr>
          <w:rFonts w:ascii="Arial" w:eastAsia="Times New Roman" w:hAnsi="Arial" w:cs="Arial"/>
          <w:sz w:val="22"/>
          <w:szCs w:val="22"/>
          <w:lang w:val="ru-RU"/>
        </w:rPr>
        <w:t xml:space="preserve"> - многотомный, настольный</w:t>
      </w:r>
      <w:r>
        <w:rPr>
          <w:rFonts w:ascii="Arial" w:hAnsi="Arial" w:cs="Arial"/>
          <w:sz w:val="22"/>
          <w:szCs w:val="22"/>
        </w:rPr>
        <w:t>/příruční/</w:t>
      </w:r>
      <w:r>
        <w:rPr>
          <w:rFonts w:ascii="Arial" w:eastAsia="Times New Roman" w:hAnsi="Arial" w:cs="Arial"/>
          <w:sz w:val="22"/>
          <w:szCs w:val="22"/>
          <w:lang w:val="ru-RU"/>
        </w:rPr>
        <w:t>, краткий</w:t>
      </w:r>
      <w:r>
        <w:rPr>
          <w:rFonts w:ascii="Arial" w:hAnsi="Arial" w:cs="Arial"/>
          <w:sz w:val="22"/>
          <w:szCs w:val="22"/>
        </w:rPr>
        <w:t>/stručný/</w:t>
      </w:r>
      <w:r>
        <w:rPr>
          <w:rFonts w:ascii="Arial" w:eastAsia="Times New Roman" w:hAnsi="Arial" w:cs="Arial"/>
          <w:sz w:val="22"/>
          <w:szCs w:val="22"/>
          <w:lang w:val="ru-RU"/>
        </w:rPr>
        <w:t>), г/ порядок расположения заголовочных слов (словарь алфавитный и его раз</w:t>
      </w:r>
      <w:r>
        <w:rPr>
          <w:rFonts w:ascii="Arial" w:eastAsia="Times New Roman" w:hAnsi="Arial" w:cs="Arial"/>
          <w:sz w:val="22"/>
          <w:szCs w:val="22"/>
          <w:lang w:val="ru-RU"/>
        </w:rPr>
        <w:t>новидность - словарь обратный с </w:t>
      </w:r>
      <w:bookmarkStart w:id="3" w:name="_GoBack"/>
      <w:bookmarkEnd w:id="3"/>
      <w:r>
        <w:rPr>
          <w:rFonts w:ascii="Arial" w:eastAsia="Times New Roman" w:hAnsi="Arial" w:cs="Arial"/>
          <w:sz w:val="22"/>
          <w:szCs w:val="22"/>
          <w:lang w:val="ru-RU"/>
        </w:rPr>
        <w:t xml:space="preserve">расположением слов по алфавиту конечных букв, словарь гнездовой с расположением слов по алфавиту, причем мотивированные или однокорневые слова помещаются в той же словарной статье </w:t>
      </w:r>
      <w:r>
        <w:rPr>
          <w:rFonts w:ascii="Arial" w:hAnsi="Arial" w:cs="Arial"/>
          <w:sz w:val="22"/>
          <w:szCs w:val="22"/>
        </w:rPr>
        <w:t>(slovníkové heslo)</w:t>
      </w:r>
      <w:r>
        <w:rPr>
          <w:rFonts w:ascii="Arial" w:eastAsia="Times New Roman" w:hAnsi="Arial" w:cs="Arial"/>
          <w:sz w:val="22"/>
          <w:szCs w:val="22"/>
          <w:lang w:val="ru-RU"/>
        </w:rPr>
        <w:t>, д/ структура словарной статьи и способ подачи лексического материала (толкование, дефиниция, синонимы).</w:t>
      </w:r>
    </w:p>
    <w:p w:rsidR="008D7BAC" w:rsidRDefault="008D7BAC" w:rsidP="008D7BAC">
      <w:pPr>
        <w:jc w:val="both"/>
      </w:pPr>
      <w:r>
        <w:rPr>
          <w:rFonts w:ascii="Arial" w:eastAsia="Arial" w:hAnsi="Arial" w:cs="Arial"/>
          <w:sz w:val="22"/>
          <w:szCs w:val="22"/>
          <w:lang w:val="ru-RU"/>
        </w:rPr>
        <w:t xml:space="preserve"> </w:t>
      </w:r>
      <w:r>
        <w:rPr>
          <w:rFonts w:ascii="Arial" w:eastAsia="Times New Roman" w:hAnsi="Arial" w:cs="Arial"/>
          <w:sz w:val="22"/>
          <w:szCs w:val="22"/>
          <w:lang w:val="ru-RU"/>
        </w:rPr>
        <w:tab/>
      </w:r>
      <w:r>
        <w:rPr>
          <w:rFonts w:ascii="Arial" w:eastAsia="Times New Roman" w:hAnsi="Arial" w:cs="Arial"/>
          <w:sz w:val="22"/>
          <w:szCs w:val="22"/>
          <w:u w:val="single"/>
          <w:lang w:val="ru-RU"/>
        </w:rPr>
        <w:t>Заголовочное слово</w:t>
      </w:r>
      <w:r>
        <w:rPr>
          <w:rFonts w:ascii="Arial" w:eastAsia="Times New Roman" w:hAnsi="Arial" w:cs="Arial"/>
          <w:sz w:val="22"/>
          <w:szCs w:val="22"/>
          <w:lang w:val="ru-RU"/>
        </w:rPr>
        <w:t xml:space="preserve"> </w:t>
      </w:r>
      <w:r>
        <w:rPr>
          <w:rFonts w:ascii="Arial" w:hAnsi="Arial" w:cs="Arial"/>
          <w:sz w:val="22"/>
          <w:szCs w:val="22"/>
        </w:rPr>
        <w:t>/</w:t>
      </w:r>
      <w:r>
        <w:rPr>
          <w:rFonts w:ascii="Arial" w:hAnsi="Arial" w:cs="Arial"/>
          <w:sz w:val="22"/>
          <w:szCs w:val="22"/>
          <w:u w:val="single"/>
        </w:rPr>
        <w:t>heslové slovo/</w:t>
      </w:r>
      <w:r>
        <w:rPr>
          <w:rFonts w:ascii="Arial" w:eastAsia="Times New Roman" w:hAnsi="Arial" w:cs="Arial"/>
          <w:sz w:val="22"/>
          <w:szCs w:val="22"/>
          <w:lang w:val="ru-RU"/>
        </w:rPr>
        <w:t xml:space="preserve"> вместе со всеми сведениями, которые о нем сообщаются в отдельном абзаце словаря, составляют так называемую </w:t>
      </w:r>
      <w:r>
        <w:rPr>
          <w:rFonts w:ascii="Arial" w:eastAsia="Times New Roman" w:hAnsi="Arial" w:cs="Arial"/>
          <w:sz w:val="22"/>
          <w:szCs w:val="22"/>
          <w:u w:val="single"/>
          <w:lang w:val="ru-RU"/>
        </w:rPr>
        <w:t xml:space="preserve">словарную статью </w:t>
      </w:r>
      <w:r>
        <w:rPr>
          <w:rFonts w:ascii="Arial" w:hAnsi="Arial" w:cs="Arial"/>
          <w:sz w:val="22"/>
          <w:szCs w:val="22"/>
          <w:u w:val="single"/>
        </w:rPr>
        <w:t>/slovníkové heslo/</w:t>
      </w:r>
      <w:r>
        <w:rPr>
          <w:rFonts w:ascii="Arial" w:eastAsia="Times New Roman" w:hAnsi="Arial" w:cs="Arial"/>
          <w:sz w:val="22"/>
          <w:szCs w:val="22"/>
          <w:u w:val="single"/>
          <w:lang w:val="ru-RU"/>
        </w:rPr>
        <w:t>.</w:t>
      </w:r>
      <w:r>
        <w:rPr>
          <w:rFonts w:ascii="Arial" w:eastAsia="Times New Roman" w:hAnsi="Arial" w:cs="Arial"/>
          <w:sz w:val="22"/>
          <w:szCs w:val="22"/>
          <w:lang w:val="ru-RU"/>
        </w:rPr>
        <w:t xml:space="preserve"> Далее следует так называемый грамматический аппарат, содержащий основные и трудные формы данного слова, определение части речи, стилистическую характеристику слова. Для грамматической и стилистической характеристики слов в словарных статьях используются </w:t>
      </w:r>
      <w:proofErr w:type="spellStart"/>
      <w:r>
        <w:rPr>
          <w:rFonts w:ascii="Arial" w:eastAsia="Times New Roman" w:hAnsi="Arial" w:cs="Arial"/>
          <w:sz w:val="22"/>
          <w:szCs w:val="22"/>
          <w:u w:val="single"/>
          <w:lang w:val="ru-RU"/>
        </w:rPr>
        <w:t>соркащения</w:t>
      </w:r>
      <w:proofErr w:type="spellEnd"/>
      <w:r>
        <w:rPr>
          <w:rFonts w:ascii="Arial" w:eastAsia="Times New Roman" w:hAnsi="Arial" w:cs="Arial"/>
          <w:sz w:val="22"/>
          <w:szCs w:val="22"/>
          <w:lang w:val="ru-RU"/>
        </w:rPr>
        <w:t xml:space="preserve"> </w:t>
      </w:r>
      <w:r>
        <w:rPr>
          <w:rFonts w:ascii="Arial" w:hAnsi="Arial" w:cs="Arial"/>
          <w:sz w:val="22"/>
          <w:szCs w:val="22"/>
        </w:rPr>
        <w:t>(zkratky)</w:t>
      </w:r>
      <w:r>
        <w:rPr>
          <w:rFonts w:ascii="Arial" w:eastAsia="Times New Roman" w:hAnsi="Arial" w:cs="Arial"/>
          <w:sz w:val="22"/>
          <w:szCs w:val="22"/>
          <w:lang w:val="ru-RU"/>
        </w:rPr>
        <w:t xml:space="preserve"> и </w:t>
      </w:r>
      <w:r>
        <w:rPr>
          <w:rFonts w:ascii="Arial" w:eastAsia="Times New Roman" w:hAnsi="Arial" w:cs="Arial"/>
          <w:sz w:val="22"/>
          <w:szCs w:val="22"/>
          <w:u w:val="single"/>
          <w:lang w:val="ru-RU"/>
        </w:rPr>
        <w:t>пометы</w:t>
      </w:r>
      <w:r>
        <w:rPr>
          <w:rFonts w:ascii="Arial" w:hAnsi="Arial" w:cs="Arial"/>
          <w:sz w:val="22"/>
          <w:szCs w:val="22"/>
          <w:u w:val="single"/>
        </w:rPr>
        <w:t xml:space="preserve"> </w:t>
      </w:r>
      <w:r>
        <w:rPr>
          <w:rFonts w:ascii="Arial" w:hAnsi="Arial" w:cs="Arial"/>
          <w:sz w:val="22"/>
          <w:szCs w:val="22"/>
        </w:rPr>
        <w:t>(charakteristiky) —</w:t>
      </w:r>
      <w:r>
        <w:rPr>
          <w:rFonts w:ascii="Arial" w:eastAsia="Times New Roman" w:hAnsi="Arial" w:cs="Arial"/>
          <w:sz w:val="22"/>
          <w:szCs w:val="22"/>
          <w:lang w:val="ru-RU"/>
        </w:rPr>
        <w:t xml:space="preserve"> сущ. (</w:t>
      </w:r>
      <w:proofErr w:type="spellStart"/>
      <w:r>
        <w:rPr>
          <w:rFonts w:ascii="Arial" w:eastAsia="Times New Roman" w:hAnsi="Arial" w:cs="Arial"/>
          <w:sz w:val="22"/>
          <w:szCs w:val="22"/>
          <w:lang w:val="ru-RU"/>
        </w:rPr>
        <w:t>сушествительное</w:t>
      </w:r>
      <w:proofErr w:type="spellEnd"/>
      <w:r>
        <w:rPr>
          <w:rFonts w:ascii="Arial" w:eastAsia="Times New Roman" w:hAnsi="Arial" w:cs="Arial"/>
          <w:sz w:val="22"/>
          <w:szCs w:val="22"/>
          <w:lang w:val="ru-RU"/>
        </w:rPr>
        <w:t>), прил</w:t>
      </w:r>
      <w:proofErr w:type="gramStart"/>
      <w:r>
        <w:rPr>
          <w:rFonts w:ascii="Arial" w:eastAsia="Times New Roman" w:hAnsi="Arial" w:cs="Arial"/>
          <w:sz w:val="22"/>
          <w:szCs w:val="22"/>
          <w:lang w:val="ru-RU"/>
        </w:rPr>
        <w:t>.(</w:t>
      </w:r>
      <w:proofErr w:type="gramEnd"/>
      <w:r>
        <w:rPr>
          <w:rFonts w:ascii="Arial" w:eastAsia="Times New Roman" w:hAnsi="Arial" w:cs="Arial"/>
          <w:sz w:val="22"/>
          <w:szCs w:val="22"/>
          <w:lang w:val="ru-RU"/>
        </w:rPr>
        <w:t xml:space="preserve">прилагательное), л.(лицо) </w:t>
      </w:r>
      <w:r>
        <w:rPr>
          <w:rFonts w:ascii="Arial" w:hAnsi="Arial" w:cs="Arial"/>
          <w:sz w:val="22"/>
          <w:szCs w:val="22"/>
        </w:rPr>
        <w:t>/osoba/</w:t>
      </w:r>
      <w:r>
        <w:rPr>
          <w:rFonts w:ascii="Arial" w:eastAsia="Times New Roman" w:hAnsi="Arial" w:cs="Arial"/>
          <w:sz w:val="22"/>
          <w:szCs w:val="22"/>
          <w:lang w:val="ru-RU"/>
        </w:rPr>
        <w:t xml:space="preserve">, </w:t>
      </w:r>
      <w:proofErr w:type="spellStart"/>
      <w:r>
        <w:rPr>
          <w:rFonts w:ascii="Arial" w:eastAsia="Times New Roman" w:hAnsi="Arial" w:cs="Arial"/>
          <w:sz w:val="22"/>
          <w:szCs w:val="22"/>
          <w:lang w:val="ru-RU"/>
        </w:rPr>
        <w:t>книж</w:t>
      </w:r>
      <w:proofErr w:type="spellEnd"/>
      <w:r>
        <w:rPr>
          <w:rFonts w:ascii="Arial" w:eastAsia="Times New Roman" w:hAnsi="Arial" w:cs="Arial"/>
          <w:sz w:val="22"/>
          <w:szCs w:val="22"/>
          <w:lang w:val="ru-RU"/>
        </w:rPr>
        <w:t>.(книжное), шутл.(шутливое)</w:t>
      </w:r>
      <w:r>
        <w:rPr>
          <w:rFonts w:ascii="Arial" w:hAnsi="Arial" w:cs="Arial"/>
          <w:sz w:val="22"/>
          <w:szCs w:val="22"/>
        </w:rPr>
        <w:t>.</w:t>
      </w:r>
    </w:p>
    <w:p w:rsidR="008D7BAC" w:rsidRDefault="008D7BAC" w:rsidP="008D7BAC">
      <w:pPr>
        <w:ind w:firstLine="708"/>
        <w:jc w:val="both"/>
      </w:pPr>
      <w:proofErr w:type="gramStart"/>
      <w:r>
        <w:rPr>
          <w:rFonts w:ascii="Arial" w:eastAsia="Times New Roman" w:hAnsi="Arial" w:cs="Arial"/>
          <w:sz w:val="22"/>
          <w:szCs w:val="22"/>
          <w:lang w:val="ru-RU"/>
        </w:rPr>
        <w:t xml:space="preserve">В зависимости от того сколько языков употребляется для раскрытия значения слов, различаем словари </w:t>
      </w:r>
      <w:r>
        <w:rPr>
          <w:rFonts w:ascii="Arial" w:eastAsia="Times New Roman" w:hAnsi="Arial" w:cs="Arial"/>
          <w:sz w:val="22"/>
          <w:szCs w:val="22"/>
          <w:u w:val="single"/>
          <w:lang w:val="ru-RU"/>
        </w:rPr>
        <w:t xml:space="preserve">одноязычные </w:t>
      </w:r>
      <w:r>
        <w:rPr>
          <w:rFonts w:ascii="Arial" w:eastAsia="Times New Roman" w:hAnsi="Arial" w:cs="Arial"/>
          <w:sz w:val="22"/>
          <w:szCs w:val="22"/>
          <w:lang w:val="ru-RU"/>
        </w:rPr>
        <w:t>(толковые</w:t>
      </w:r>
      <w:r>
        <w:rPr>
          <w:rFonts w:ascii="Arial" w:hAnsi="Arial" w:cs="Arial"/>
          <w:sz w:val="22"/>
          <w:szCs w:val="22"/>
        </w:rPr>
        <w:t>/výkladové/</w:t>
      </w:r>
      <w:r>
        <w:rPr>
          <w:rFonts w:ascii="Arial" w:eastAsia="Times New Roman" w:hAnsi="Arial" w:cs="Arial"/>
          <w:sz w:val="22"/>
          <w:szCs w:val="22"/>
          <w:lang w:val="ru-RU"/>
        </w:rPr>
        <w:t xml:space="preserve">, грамматические, терминологические, химические, политехнические, электротехнические, экономические, диалектологические, орфографические, орфоэпические, частотные </w:t>
      </w:r>
      <w:r>
        <w:rPr>
          <w:rFonts w:ascii="Arial" w:hAnsi="Arial" w:cs="Arial"/>
          <w:sz w:val="22"/>
          <w:szCs w:val="22"/>
        </w:rPr>
        <w:t>(frekvenční)</w:t>
      </w:r>
      <w:r>
        <w:rPr>
          <w:rFonts w:ascii="Arial" w:eastAsia="Times New Roman" w:hAnsi="Arial" w:cs="Arial"/>
          <w:sz w:val="22"/>
          <w:szCs w:val="22"/>
          <w:lang w:val="ru-RU"/>
        </w:rPr>
        <w:t>, словари синонимов, антонимов, омонимов, паронимов, обратные</w:t>
      </w:r>
      <w:r>
        <w:rPr>
          <w:rFonts w:ascii="Arial" w:hAnsi="Arial" w:cs="Arial"/>
          <w:sz w:val="22"/>
          <w:szCs w:val="22"/>
        </w:rPr>
        <w:t>/retrográdní/</w:t>
      </w:r>
      <w:r>
        <w:rPr>
          <w:rFonts w:ascii="Arial" w:eastAsia="Times New Roman" w:hAnsi="Arial" w:cs="Arial"/>
          <w:sz w:val="22"/>
          <w:szCs w:val="22"/>
          <w:lang w:val="ru-RU"/>
        </w:rPr>
        <w:t xml:space="preserve"> исторические, этимологические, фразеологические.), </w:t>
      </w:r>
      <w:r>
        <w:rPr>
          <w:rFonts w:ascii="Arial" w:eastAsia="Times New Roman" w:hAnsi="Arial" w:cs="Arial"/>
          <w:sz w:val="22"/>
          <w:szCs w:val="22"/>
          <w:u w:val="single"/>
          <w:lang w:val="ru-RU"/>
        </w:rPr>
        <w:t>двуязычные</w:t>
      </w:r>
      <w:r>
        <w:rPr>
          <w:rFonts w:ascii="Arial" w:eastAsia="Times New Roman" w:hAnsi="Arial" w:cs="Arial"/>
          <w:sz w:val="22"/>
          <w:szCs w:val="22"/>
          <w:lang w:val="ru-RU"/>
        </w:rPr>
        <w:t xml:space="preserve"> (как правило переводные) и </w:t>
      </w:r>
      <w:r>
        <w:rPr>
          <w:rFonts w:ascii="Arial" w:eastAsia="Times New Roman" w:hAnsi="Arial" w:cs="Arial"/>
          <w:sz w:val="22"/>
          <w:szCs w:val="22"/>
          <w:u w:val="single"/>
          <w:lang w:val="ru-RU"/>
        </w:rPr>
        <w:t>многоязычные</w:t>
      </w:r>
      <w:r>
        <w:rPr>
          <w:rFonts w:ascii="Arial" w:eastAsia="Times New Roman" w:hAnsi="Arial" w:cs="Arial"/>
          <w:sz w:val="22"/>
          <w:szCs w:val="22"/>
          <w:lang w:val="ru-RU"/>
        </w:rPr>
        <w:t xml:space="preserve"> (разные специальные-напр.</w:t>
      </w:r>
      <w:proofErr w:type="gramEnd"/>
      <w:r>
        <w:rPr>
          <w:rFonts w:ascii="Arial" w:eastAsia="Times New Roman" w:hAnsi="Arial" w:cs="Arial"/>
          <w:sz w:val="22"/>
          <w:szCs w:val="22"/>
          <w:lang w:val="ru-RU"/>
        </w:rPr>
        <w:t xml:space="preserve"> „Словарь славянской лингвистической терминологии“ (15 славянских языков + англ., нем., фр. термины) - </w:t>
      </w:r>
      <w:r>
        <w:rPr>
          <w:rFonts w:ascii="Arial" w:hAnsi="Arial" w:cs="Arial"/>
          <w:sz w:val="22"/>
          <w:szCs w:val="22"/>
        </w:rPr>
        <w:t>Slovník slovanské lingvistické terminologie, sv. 1—2, Praha, 1977—79.</w:t>
      </w:r>
    </w:p>
    <w:p w:rsidR="008D7BAC" w:rsidRDefault="008D7BAC" w:rsidP="008D7BAC">
      <w:pPr>
        <w:ind w:firstLine="708"/>
        <w:jc w:val="both"/>
      </w:pPr>
      <w:r>
        <w:rPr>
          <w:rFonts w:ascii="Arial" w:eastAsia="Times New Roman" w:hAnsi="Arial" w:cs="Arial"/>
          <w:sz w:val="22"/>
          <w:szCs w:val="22"/>
          <w:lang w:val="ru-RU"/>
        </w:rPr>
        <w:t xml:space="preserve">В зависимости от назначения словарей, размера и от способа обработки в них словарных статьей можно различать словари </w:t>
      </w:r>
      <w:r>
        <w:rPr>
          <w:rFonts w:ascii="Arial" w:eastAsia="Times New Roman" w:hAnsi="Arial" w:cs="Arial"/>
          <w:sz w:val="22"/>
          <w:szCs w:val="22"/>
          <w:u w:val="single"/>
          <w:lang w:val="ru-RU"/>
        </w:rPr>
        <w:t>академические</w:t>
      </w:r>
      <w:proofErr w:type="gramStart"/>
      <w:r>
        <w:rPr>
          <w:rFonts w:ascii="Arial" w:hAnsi="Arial" w:cs="Arial"/>
          <w:sz w:val="22"/>
          <w:szCs w:val="22"/>
        </w:rPr>
        <w:t xml:space="preserve"> </w:t>
      </w:r>
      <w:r>
        <w:rPr>
          <w:rFonts w:ascii="Arial" w:eastAsia="Times New Roman" w:hAnsi="Arial" w:cs="Arial"/>
          <w:sz w:val="22"/>
          <w:szCs w:val="22"/>
          <w:lang w:val="ru-RU"/>
        </w:rPr>
        <w:t>,</w:t>
      </w:r>
      <w:proofErr w:type="gramEnd"/>
      <w:r>
        <w:rPr>
          <w:rFonts w:ascii="Arial" w:eastAsia="Times New Roman" w:hAnsi="Arial" w:cs="Arial"/>
          <w:sz w:val="22"/>
          <w:szCs w:val="22"/>
          <w:u w:val="single"/>
          <w:lang w:val="ru-RU"/>
        </w:rPr>
        <w:t xml:space="preserve"> настольные</w:t>
      </w:r>
      <w:r>
        <w:rPr>
          <w:rFonts w:ascii="Arial" w:hAnsi="Arial" w:cs="Arial"/>
          <w:sz w:val="22"/>
          <w:szCs w:val="22"/>
        </w:rPr>
        <w:t xml:space="preserve">(příruční) </w:t>
      </w:r>
      <w:r>
        <w:rPr>
          <w:rFonts w:ascii="Arial" w:eastAsia="Times New Roman" w:hAnsi="Arial" w:cs="Arial"/>
          <w:sz w:val="22"/>
          <w:szCs w:val="22"/>
          <w:lang w:val="ru-RU"/>
        </w:rPr>
        <w:t xml:space="preserve">и </w:t>
      </w:r>
      <w:r>
        <w:rPr>
          <w:rFonts w:ascii="Arial" w:eastAsia="Times New Roman" w:hAnsi="Arial" w:cs="Arial"/>
          <w:sz w:val="22"/>
          <w:szCs w:val="22"/>
          <w:u w:val="single"/>
          <w:lang w:val="ru-RU"/>
        </w:rPr>
        <w:t>краткие</w:t>
      </w:r>
      <w:r>
        <w:rPr>
          <w:rFonts w:ascii="Arial" w:hAnsi="Arial" w:cs="Arial"/>
          <w:sz w:val="22"/>
          <w:szCs w:val="22"/>
        </w:rPr>
        <w:t xml:space="preserve">(stručné). </w:t>
      </w:r>
    </w:p>
    <w:p w:rsidR="008D7BAC" w:rsidRDefault="008D7BAC" w:rsidP="008D7BAC">
      <w:pPr>
        <w:ind w:firstLine="708"/>
        <w:jc w:val="both"/>
      </w:pPr>
      <w:proofErr w:type="gramStart"/>
      <w:r>
        <w:rPr>
          <w:rFonts w:ascii="Arial" w:eastAsia="Times New Roman" w:hAnsi="Arial" w:cs="Arial"/>
          <w:sz w:val="22"/>
          <w:szCs w:val="22"/>
          <w:lang w:val="ru-RU"/>
        </w:rPr>
        <w:t xml:space="preserve">Особое место в наше время занимают специальные </w:t>
      </w:r>
      <w:r>
        <w:rPr>
          <w:rFonts w:ascii="Arial" w:eastAsia="Times New Roman" w:hAnsi="Arial" w:cs="Arial"/>
          <w:sz w:val="22"/>
          <w:szCs w:val="22"/>
          <w:u w:val="single"/>
          <w:lang w:val="ru-RU"/>
        </w:rPr>
        <w:t>терминологические словари</w:t>
      </w:r>
      <w:r>
        <w:rPr>
          <w:rFonts w:ascii="Arial" w:eastAsia="Times New Roman" w:hAnsi="Arial" w:cs="Arial"/>
          <w:sz w:val="22"/>
          <w:szCs w:val="22"/>
          <w:lang w:val="ru-RU"/>
        </w:rPr>
        <w:t xml:space="preserve">, иногда с десятками тысяч терминов и специальных выражений (таковы, напр. словари </w:t>
      </w:r>
      <w:r>
        <w:rPr>
          <w:rFonts w:ascii="Arial" w:eastAsia="Times New Roman" w:hAnsi="Arial" w:cs="Arial"/>
          <w:sz w:val="22"/>
          <w:szCs w:val="22"/>
          <w:lang w:val="ru-RU"/>
        </w:rPr>
        <w:lastRenderedPageBreak/>
        <w:t xml:space="preserve">химические, политехнические </w:t>
      </w:r>
      <w:r>
        <w:rPr>
          <w:rFonts w:ascii="Arial" w:hAnsi="Arial" w:cs="Arial"/>
          <w:sz w:val="22"/>
          <w:szCs w:val="22"/>
          <w:lang w:val="ru-RU"/>
        </w:rPr>
        <w:t>(</w:t>
      </w:r>
      <w:proofErr w:type="spellStart"/>
      <w:r>
        <w:rPr>
          <w:rFonts w:ascii="Arial" w:hAnsi="Arial" w:cs="Arial"/>
          <w:sz w:val="22"/>
          <w:szCs w:val="22"/>
          <w:lang w:val="ru-RU"/>
        </w:rPr>
        <w:t>technické</w:t>
      </w:r>
      <w:proofErr w:type="spellEnd"/>
      <w:r>
        <w:rPr>
          <w:rFonts w:ascii="Arial" w:hAnsi="Arial" w:cs="Arial"/>
          <w:sz w:val="22"/>
          <w:szCs w:val="22"/>
          <w:lang w:val="ru-RU"/>
        </w:rPr>
        <w:t>)</w:t>
      </w:r>
      <w:r>
        <w:rPr>
          <w:rFonts w:ascii="Arial" w:eastAsia="Times New Roman" w:hAnsi="Arial" w:cs="Arial"/>
          <w:sz w:val="22"/>
          <w:szCs w:val="22"/>
          <w:lang w:val="ru-RU"/>
        </w:rPr>
        <w:t xml:space="preserve">, военные и другие. </w:t>
      </w:r>
      <w:proofErr w:type="gramEnd"/>
    </w:p>
    <w:p w:rsidR="008D7BAC" w:rsidRDefault="008D7BAC" w:rsidP="008D7BAC">
      <w:pPr>
        <w:pStyle w:val="NormalWeb"/>
        <w:spacing w:before="0" w:after="0"/>
        <w:ind w:firstLine="709"/>
        <w:jc w:val="both"/>
      </w:pPr>
      <w:r>
        <w:rPr>
          <w:rFonts w:ascii="Arial" w:hAnsi="Arial" w:cs="Arial"/>
          <w:b/>
          <w:sz w:val="22"/>
          <w:szCs w:val="22"/>
          <w:lang w:val="ru-RU"/>
        </w:rPr>
        <w:t xml:space="preserve">Некоторые из важнейших толковых </w:t>
      </w:r>
      <w:r>
        <w:rPr>
          <w:rFonts w:ascii="Arial" w:hAnsi="Arial" w:cs="Arial"/>
          <w:b/>
          <w:sz w:val="22"/>
          <w:szCs w:val="22"/>
        </w:rPr>
        <w:t xml:space="preserve">(výkladových) </w:t>
      </w:r>
      <w:r>
        <w:rPr>
          <w:rFonts w:ascii="Arial" w:hAnsi="Arial" w:cs="Arial"/>
          <w:b/>
          <w:sz w:val="22"/>
          <w:szCs w:val="22"/>
          <w:lang w:val="ru-RU"/>
        </w:rPr>
        <w:t>словарей русского языка:</w:t>
      </w:r>
    </w:p>
    <w:p w:rsidR="008D7BAC" w:rsidRDefault="008D7BAC" w:rsidP="008D7BAC">
      <w:pPr>
        <w:pStyle w:val="NormalWeb"/>
        <w:numPr>
          <w:ilvl w:val="0"/>
          <w:numId w:val="1"/>
        </w:numPr>
        <w:spacing w:before="0" w:after="0"/>
        <w:ind w:left="0" w:firstLine="709"/>
        <w:jc w:val="both"/>
      </w:pPr>
      <w:proofErr w:type="gramStart"/>
      <w:r>
        <w:rPr>
          <w:rFonts w:ascii="Arial" w:hAnsi="Arial" w:cs="Arial"/>
          <w:sz w:val="22"/>
          <w:szCs w:val="22"/>
          <w:lang w:val="ru-RU"/>
        </w:rPr>
        <w:t>Четырёхтомный «Толковый словарь живого великорусского языка» В.И. Даля 1863-1866).</w:t>
      </w:r>
      <w:proofErr w:type="gramEnd"/>
      <w:r>
        <w:rPr>
          <w:rFonts w:ascii="Arial" w:hAnsi="Arial" w:cs="Arial"/>
          <w:sz w:val="22"/>
          <w:szCs w:val="22"/>
          <w:lang w:val="ru-RU"/>
        </w:rPr>
        <w:t xml:space="preserve"> По собственным подсчётам составителя, в словаре имеется около 80 тысяч слов, собранных им лично (всего в словаре около 200 тысяч слов). Положив в основу словаря народную речь, Даль стремился доказать ненужность большей части иноязычных слов. Вместо иноязычных слов Даль часто вводил несуществующие слова, которые он сам сочинял, или диалектизмы, что являлось несомненной крайностью. Например: </w:t>
      </w:r>
      <w:proofErr w:type="spellStart"/>
      <w:r>
        <w:rPr>
          <w:rFonts w:ascii="Arial" w:hAnsi="Arial" w:cs="Arial"/>
          <w:i/>
          <w:sz w:val="22"/>
          <w:szCs w:val="22"/>
          <w:lang w:val="ru-RU"/>
        </w:rPr>
        <w:t>ловкосилие</w:t>
      </w:r>
      <w:proofErr w:type="spellEnd"/>
      <w:r>
        <w:rPr>
          <w:rFonts w:ascii="Arial" w:hAnsi="Arial" w:cs="Arial"/>
          <w:sz w:val="22"/>
          <w:szCs w:val="22"/>
          <w:lang w:val="ru-RU"/>
        </w:rPr>
        <w:t xml:space="preserve"> (</w:t>
      </w:r>
      <w:proofErr w:type="gramStart"/>
      <w:r>
        <w:rPr>
          <w:rFonts w:ascii="Arial" w:hAnsi="Arial" w:cs="Arial"/>
          <w:sz w:val="22"/>
          <w:szCs w:val="22"/>
          <w:lang w:val="ru-RU"/>
        </w:rPr>
        <w:t>вместо</w:t>
      </w:r>
      <w:proofErr w:type="gramEnd"/>
      <w:r>
        <w:rPr>
          <w:rFonts w:ascii="Arial" w:hAnsi="Arial" w:cs="Arial"/>
          <w:sz w:val="22"/>
          <w:szCs w:val="22"/>
          <w:lang w:val="ru-RU"/>
        </w:rPr>
        <w:t xml:space="preserve"> </w:t>
      </w:r>
      <w:r>
        <w:rPr>
          <w:rFonts w:ascii="Arial" w:hAnsi="Arial" w:cs="Arial"/>
          <w:i/>
          <w:sz w:val="22"/>
          <w:szCs w:val="22"/>
          <w:lang w:val="ru-RU"/>
        </w:rPr>
        <w:t>гимнастика</w:t>
      </w:r>
      <w:r>
        <w:rPr>
          <w:rFonts w:ascii="Arial" w:hAnsi="Arial" w:cs="Arial"/>
          <w:sz w:val="22"/>
          <w:szCs w:val="22"/>
          <w:lang w:val="ru-RU"/>
        </w:rPr>
        <w:t xml:space="preserve">) или </w:t>
      </w:r>
      <w:proofErr w:type="spellStart"/>
      <w:r>
        <w:rPr>
          <w:rFonts w:ascii="Arial" w:hAnsi="Arial" w:cs="Arial"/>
          <w:i/>
          <w:sz w:val="22"/>
          <w:szCs w:val="22"/>
          <w:lang w:val="ru-RU"/>
        </w:rPr>
        <w:t>рожекорча</w:t>
      </w:r>
      <w:proofErr w:type="spellEnd"/>
      <w:r>
        <w:rPr>
          <w:rFonts w:ascii="Arial" w:hAnsi="Arial" w:cs="Arial"/>
          <w:sz w:val="22"/>
          <w:szCs w:val="22"/>
          <w:lang w:val="ru-RU"/>
        </w:rPr>
        <w:t xml:space="preserve"> (вместо </w:t>
      </w:r>
      <w:r>
        <w:rPr>
          <w:rFonts w:ascii="Arial" w:hAnsi="Arial" w:cs="Arial"/>
          <w:i/>
          <w:sz w:val="22"/>
          <w:szCs w:val="22"/>
          <w:lang w:val="ru-RU"/>
        </w:rPr>
        <w:t>гримаса</w:t>
      </w:r>
      <w:r>
        <w:rPr>
          <w:rFonts w:ascii="Arial" w:hAnsi="Arial" w:cs="Arial"/>
          <w:sz w:val="22"/>
          <w:szCs w:val="22"/>
          <w:lang w:val="ru-RU"/>
        </w:rPr>
        <w:t xml:space="preserve">). </w:t>
      </w:r>
    </w:p>
    <w:p w:rsidR="008D7BAC" w:rsidRDefault="008D7BAC" w:rsidP="008D7BAC">
      <w:pPr>
        <w:pStyle w:val="NormalWeb"/>
        <w:numPr>
          <w:ilvl w:val="0"/>
          <w:numId w:val="1"/>
        </w:numPr>
        <w:spacing w:before="0" w:after="0"/>
        <w:ind w:left="0" w:firstLine="709"/>
        <w:jc w:val="both"/>
      </w:pPr>
      <w:r>
        <w:rPr>
          <w:rFonts w:ascii="Arial" w:hAnsi="Arial" w:cs="Arial"/>
          <w:sz w:val="22"/>
          <w:szCs w:val="22"/>
          <w:lang w:val="ru-RU"/>
        </w:rPr>
        <w:t>В 1935-1940 гг. вышел четырехтомный «Толковый словарь русского языка» под редакцией Д.Н. Ушакова. Словарь, насчитывающий более 85 тысяч слов, построен на лексике художественных произведений, публицистики, научных работ, в нём широко представлены слова советской эпохи.</w:t>
      </w:r>
    </w:p>
    <w:p w:rsidR="008D7BAC" w:rsidRDefault="008D7BAC" w:rsidP="008D7BAC">
      <w:pPr>
        <w:pStyle w:val="NormalWeb"/>
        <w:numPr>
          <w:ilvl w:val="0"/>
          <w:numId w:val="1"/>
        </w:numPr>
        <w:spacing w:before="0" w:after="0"/>
        <w:ind w:left="0" w:firstLine="709"/>
        <w:jc w:val="both"/>
      </w:pPr>
      <w:r>
        <w:rPr>
          <w:rFonts w:ascii="Arial" w:hAnsi="Arial" w:cs="Arial"/>
          <w:sz w:val="22"/>
          <w:szCs w:val="22"/>
          <w:lang w:val="ru-RU"/>
        </w:rPr>
        <w:t xml:space="preserve">В 1949 г. вышел первым изданием составленный С.И. Ожеговым однотомный «Словарь русского языка», в котором содержалось более 50 тысяч слов. Это самый известный толковый словарь русского литературного языка (в 1991 г. вышло его 23-е издание). С 1992 г. словарь выходит под фамилиями двух авторов </w:t>
      </w:r>
      <w:r>
        <w:rPr>
          <w:rFonts w:ascii="Arial" w:hAnsi="Arial" w:cs="Arial"/>
          <w:sz w:val="22"/>
          <w:szCs w:val="22"/>
        </w:rPr>
        <w:t>–</w:t>
      </w:r>
      <w:r>
        <w:rPr>
          <w:rFonts w:ascii="Arial" w:hAnsi="Arial" w:cs="Arial"/>
          <w:sz w:val="22"/>
          <w:szCs w:val="22"/>
          <w:lang w:val="ru-RU"/>
        </w:rPr>
        <w:t xml:space="preserve"> С.И. Ожегова и Н. Ю. Шведовой </w:t>
      </w:r>
      <w:r>
        <w:rPr>
          <w:rFonts w:ascii="Arial" w:hAnsi="Arial" w:cs="Arial"/>
          <w:sz w:val="22"/>
          <w:szCs w:val="22"/>
        </w:rPr>
        <w:t>–</w:t>
      </w:r>
      <w:r>
        <w:rPr>
          <w:rFonts w:ascii="Arial" w:hAnsi="Arial" w:cs="Arial"/>
          <w:sz w:val="22"/>
          <w:szCs w:val="22"/>
          <w:lang w:val="ru-RU"/>
        </w:rPr>
        <w:t xml:space="preserve"> и охватывает около 80 тысяч слов. </w:t>
      </w:r>
    </w:p>
    <w:p w:rsidR="008D7BAC" w:rsidRDefault="008D7BAC" w:rsidP="008D7BAC">
      <w:pPr>
        <w:pStyle w:val="NormalWeb"/>
        <w:numPr>
          <w:ilvl w:val="0"/>
          <w:numId w:val="1"/>
        </w:numPr>
        <w:spacing w:before="0" w:after="0"/>
        <w:ind w:left="0" w:firstLine="709"/>
        <w:jc w:val="both"/>
      </w:pPr>
      <w:r>
        <w:rPr>
          <w:rFonts w:ascii="Arial" w:hAnsi="Arial" w:cs="Arial"/>
          <w:sz w:val="22"/>
          <w:szCs w:val="22"/>
          <w:lang w:val="ru-RU"/>
        </w:rPr>
        <w:t>С 19</w:t>
      </w:r>
      <w:r>
        <w:rPr>
          <w:rFonts w:ascii="Arial" w:hAnsi="Arial" w:cs="Arial"/>
          <w:sz w:val="22"/>
          <w:szCs w:val="22"/>
        </w:rPr>
        <w:t>50</w:t>
      </w:r>
      <w:r>
        <w:rPr>
          <w:rFonts w:ascii="Arial" w:hAnsi="Arial" w:cs="Arial"/>
          <w:sz w:val="22"/>
          <w:szCs w:val="22"/>
          <w:lang w:val="ru-RU"/>
        </w:rPr>
        <w:t xml:space="preserve"> по 1965 г. выходил 17-томный академический «Словарь современного русского литературного языка», содержащий </w:t>
      </w:r>
      <w:r>
        <w:rPr>
          <w:rFonts w:ascii="Arial" w:hAnsi="Arial" w:cs="Arial"/>
          <w:sz w:val="22"/>
          <w:szCs w:val="22"/>
        </w:rPr>
        <w:t>120480</w:t>
      </w:r>
      <w:r>
        <w:rPr>
          <w:rFonts w:ascii="Arial" w:hAnsi="Arial" w:cs="Arial"/>
          <w:sz w:val="22"/>
          <w:szCs w:val="22"/>
          <w:lang w:val="ru-RU"/>
        </w:rPr>
        <w:t xml:space="preserve"> слов. В нём даётся грамматическая характеристика слов, отмечаются особенности их произношения и написания, приводятся нормативные стилистические пометы, а также этимологические сведения. Значения слов и особенности их употребления иллюстрируются примерами из художественной, научной и общественно-политической литературы 19 - 20 вв. </w:t>
      </w:r>
    </w:p>
    <w:p w:rsidR="008D7BAC" w:rsidRDefault="008D7BAC" w:rsidP="008D7BAC">
      <w:pPr>
        <w:pStyle w:val="NormalWeb"/>
        <w:numPr>
          <w:ilvl w:val="0"/>
          <w:numId w:val="1"/>
        </w:numPr>
        <w:spacing w:before="0" w:after="0"/>
        <w:ind w:left="0" w:firstLine="709"/>
        <w:jc w:val="both"/>
      </w:pPr>
      <w:r>
        <w:rPr>
          <w:rFonts w:ascii="Arial" w:hAnsi="Arial" w:cs="Arial"/>
          <w:sz w:val="22"/>
          <w:szCs w:val="22"/>
          <w:lang w:val="ru-RU"/>
        </w:rPr>
        <w:t xml:space="preserve">На основе 17-томного академического словаря был создан четырёхтомный «Словарь русского языка» под редакцией А.П. Евгеньевой, выходивший с 1957 по 1961 г. и содержащий </w:t>
      </w:r>
      <w:r>
        <w:rPr>
          <w:rFonts w:ascii="Arial" w:hAnsi="Arial" w:cs="Arial"/>
          <w:sz w:val="22"/>
          <w:szCs w:val="22"/>
        </w:rPr>
        <w:t>82159</w:t>
      </w:r>
      <w:r>
        <w:rPr>
          <w:rFonts w:ascii="Arial" w:hAnsi="Arial" w:cs="Arial"/>
          <w:sz w:val="22"/>
          <w:szCs w:val="22"/>
          <w:lang w:val="ru-RU"/>
        </w:rPr>
        <w:t xml:space="preserve"> слов. В 1981-1984 гг. вышло второе, исправленное и дополненное издание.</w:t>
      </w:r>
    </w:p>
    <w:p w:rsidR="008D7BAC" w:rsidRDefault="008D7BAC" w:rsidP="008D7BAC">
      <w:pPr>
        <w:pStyle w:val="NormalWeb"/>
        <w:numPr>
          <w:ilvl w:val="0"/>
          <w:numId w:val="1"/>
        </w:numPr>
        <w:spacing w:before="0" w:after="0"/>
        <w:ind w:left="0" w:firstLine="709"/>
        <w:jc w:val="both"/>
      </w:pPr>
      <w:r>
        <w:rPr>
          <w:rFonts w:ascii="Arial" w:hAnsi="Arial" w:cs="Arial"/>
          <w:sz w:val="22"/>
          <w:szCs w:val="22"/>
          <w:lang w:val="ru-RU"/>
        </w:rPr>
        <w:t xml:space="preserve">В 1998 г. в Санкт-Петербурге выходит «Большой толковый словарь русского </w:t>
      </w:r>
    </w:p>
    <w:p w:rsidR="008D7BAC" w:rsidRDefault="008D7BAC" w:rsidP="008D7BAC">
      <w:pPr>
        <w:pStyle w:val="NormalWeb"/>
        <w:spacing w:before="0" w:after="0"/>
        <w:jc w:val="both"/>
      </w:pPr>
      <w:r>
        <w:rPr>
          <w:rFonts w:ascii="Arial" w:hAnsi="Arial" w:cs="Arial"/>
          <w:sz w:val="22"/>
          <w:szCs w:val="22"/>
          <w:lang w:val="ru-RU"/>
        </w:rPr>
        <w:t>языка» под редакцией С.А. Кузнецова (2-е изд., 2000 г.). Словарь содержит около 130 тысяч слов. Кроме общеупотребительных слов в словаре приведены основные термины современной науки и техники, а в некоторые статьи включены энциклопедические справки.</w:t>
      </w:r>
    </w:p>
    <w:p w:rsidR="008D7BAC" w:rsidRDefault="008D7BAC" w:rsidP="008D7BAC">
      <w:pPr>
        <w:pStyle w:val="NormalWeb"/>
        <w:spacing w:before="0" w:after="0"/>
        <w:jc w:val="both"/>
      </w:pPr>
      <w:r>
        <w:rPr>
          <w:rFonts w:ascii="Arial" w:hAnsi="Arial" w:cs="Arial"/>
          <w:b/>
          <w:bCs/>
          <w:sz w:val="22"/>
          <w:szCs w:val="22"/>
          <w:lang w:val="ru-RU"/>
        </w:rPr>
        <w:t>Словообразование</w:t>
      </w:r>
      <w:r>
        <w:rPr>
          <w:rFonts w:ascii="Arial" w:hAnsi="Arial" w:cs="Arial"/>
          <w:b/>
          <w:sz w:val="22"/>
          <w:szCs w:val="22"/>
        </w:rPr>
        <w:t xml:space="preserve"> </w:t>
      </w:r>
    </w:p>
    <w:p w:rsidR="008D7BAC" w:rsidRDefault="008D7BAC" w:rsidP="008D7BAC">
      <w:pPr>
        <w:ind w:firstLine="360"/>
        <w:jc w:val="both"/>
        <w:rPr>
          <w:rFonts w:ascii="Arial" w:hAnsi="Arial" w:cs="Arial"/>
          <w:b/>
          <w:sz w:val="22"/>
          <w:szCs w:val="22"/>
        </w:rPr>
      </w:pPr>
    </w:p>
    <w:p w:rsidR="008D7BAC" w:rsidRDefault="008D7BAC" w:rsidP="008D7BAC">
      <w:pPr>
        <w:ind w:firstLine="360"/>
        <w:jc w:val="both"/>
      </w:pPr>
      <w:r>
        <w:rPr>
          <w:rFonts w:ascii="Arial" w:eastAsia="Arial" w:hAnsi="Arial" w:cs="Arial"/>
          <w:sz w:val="22"/>
          <w:szCs w:val="22"/>
        </w:rPr>
        <w:t xml:space="preserve"> </w:t>
      </w:r>
      <w:r>
        <w:rPr>
          <w:rFonts w:ascii="Arial" w:hAnsi="Arial" w:cs="Arial"/>
          <w:sz w:val="22"/>
          <w:szCs w:val="22"/>
        </w:rPr>
        <w:t xml:space="preserve">Под </w:t>
      </w:r>
      <w:r>
        <w:rPr>
          <w:rFonts w:ascii="Arial" w:hAnsi="Arial" w:cs="Arial"/>
          <w:b/>
          <w:sz w:val="22"/>
          <w:szCs w:val="22"/>
          <w:u w:val="single"/>
        </w:rPr>
        <w:t>словообразование</w:t>
      </w:r>
      <w:r>
        <w:rPr>
          <w:rFonts w:ascii="Arial" w:hAnsi="Arial" w:cs="Arial"/>
          <w:b/>
          <w:bCs/>
          <w:sz w:val="22"/>
          <w:szCs w:val="22"/>
          <w:u w:val="single"/>
        </w:rPr>
        <w:t>м</w:t>
      </w:r>
      <w:r>
        <w:rPr>
          <w:rFonts w:ascii="Arial" w:hAnsi="Arial" w:cs="Arial"/>
          <w:sz w:val="22"/>
          <w:szCs w:val="22"/>
        </w:rPr>
        <w:t xml:space="preserve"> понимается проще всего </w:t>
      </w:r>
    </w:p>
    <w:p w:rsidR="008D7BAC" w:rsidRDefault="008D7BAC" w:rsidP="008D7BAC">
      <w:pPr>
        <w:ind w:firstLine="360"/>
        <w:jc w:val="both"/>
      </w:pPr>
      <w:r>
        <w:rPr>
          <w:rFonts w:ascii="Arial" w:hAnsi="Arial" w:cs="Arial"/>
          <w:b/>
          <w:i/>
          <w:sz w:val="22"/>
          <w:szCs w:val="22"/>
          <w:u w:val="single"/>
        </w:rPr>
        <w:t>процесс создания новых слов на базе существующих языковых единиц.</w:t>
      </w:r>
    </w:p>
    <w:p w:rsidR="008D7BAC" w:rsidRDefault="008D7BAC" w:rsidP="008D7BAC">
      <w:pPr>
        <w:ind w:firstLine="360"/>
        <w:jc w:val="both"/>
      </w:pPr>
      <w:r>
        <w:rPr>
          <w:rFonts w:ascii="Arial" w:hAnsi="Arial" w:cs="Arial"/>
          <w:sz w:val="22"/>
          <w:szCs w:val="22"/>
        </w:rPr>
        <w:t xml:space="preserve">Термин </w:t>
      </w:r>
      <w:r>
        <w:rPr>
          <w:rFonts w:ascii="Arial" w:hAnsi="Arial" w:cs="Arial"/>
          <w:b/>
          <w:sz w:val="22"/>
          <w:szCs w:val="22"/>
          <w:u w:val="single"/>
        </w:rPr>
        <w:t>словообразование</w:t>
      </w:r>
      <w:r>
        <w:rPr>
          <w:rFonts w:ascii="Arial" w:hAnsi="Arial" w:cs="Arial"/>
          <w:sz w:val="22"/>
          <w:szCs w:val="22"/>
        </w:rPr>
        <w:t xml:space="preserve"> обозначает </w:t>
      </w:r>
      <w:r>
        <w:rPr>
          <w:rFonts w:ascii="Arial" w:hAnsi="Arial" w:cs="Arial"/>
          <w:b/>
          <w:i/>
          <w:sz w:val="22"/>
          <w:szCs w:val="22"/>
          <w:u w:val="single"/>
        </w:rPr>
        <w:t>раздел языкознания, изучающий процессы образования производных слов</w:t>
      </w:r>
      <w:r>
        <w:rPr>
          <w:rFonts w:ascii="Arial" w:hAnsi="Arial" w:cs="Arial"/>
          <w:b/>
          <w:i/>
          <w:sz w:val="22"/>
          <w:szCs w:val="22"/>
        </w:rPr>
        <w:t xml:space="preserve"> (odvozených)</w:t>
      </w:r>
      <w:r>
        <w:rPr>
          <w:rFonts w:ascii="Arial" w:hAnsi="Arial" w:cs="Arial"/>
          <w:sz w:val="22"/>
          <w:szCs w:val="22"/>
        </w:rPr>
        <w:t xml:space="preserve">. В языке различают </w:t>
      </w:r>
      <w:r>
        <w:rPr>
          <w:rFonts w:ascii="Arial" w:hAnsi="Arial" w:cs="Arial"/>
          <w:b/>
          <w:sz w:val="22"/>
          <w:szCs w:val="22"/>
        </w:rPr>
        <w:t>непроизводные слова</w:t>
      </w:r>
      <w:r>
        <w:rPr>
          <w:rFonts w:ascii="Arial" w:hAnsi="Arial" w:cs="Arial"/>
          <w:sz w:val="22"/>
          <w:szCs w:val="22"/>
        </w:rPr>
        <w:t xml:space="preserve"> (neodvozená - nemotivovaná: лес, река, море, стол, идти, веселый, синий) и производные слова – образованные на базе существующих слов (</w:t>
      </w:r>
      <w:r>
        <w:rPr>
          <w:rFonts w:ascii="Arial" w:hAnsi="Arial" w:cs="Arial"/>
          <w:sz w:val="22"/>
          <w:szCs w:val="22"/>
          <w:lang w:val="ru-RU"/>
        </w:rPr>
        <w:t>море -</w:t>
      </w:r>
      <w:r>
        <w:rPr>
          <w:rFonts w:ascii="Arial" w:hAnsi="Arial" w:cs="Arial"/>
          <w:sz w:val="22"/>
          <w:szCs w:val="22"/>
        </w:rPr>
        <w:t xml:space="preserve"> морской, </w:t>
      </w:r>
      <w:r>
        <w:rPr>
          <w:rFonts w:ascii="Arial" w:hAnsi="Arial" w:cs="Arial"/>
          <w:sz w:val="22"/>
          <w:szCs w:val="22"/>
          <w:lang w:val="ru-RU"/>
        </w:rPr>
        <w:t xml:space="preserve">река - </w:t>
      </w:r>
      <w:r>
        <w:rPr>
          <w:rFonts w:ascii="Arial" w:hAnsi="Arial" w:cs="Arial"/>
          <w:sz w:val="22"/>
          <w:szCs w:val="22"/>
        </w:rPr>
        <w:t xml:space="preserve">речник, </w:t>
      </w:r>
      <w:r>
        <w:rPr>
          <w:rFonts w:ascii="Arial" w:hAnsi="Arial" w:cs="Arial"/>
          <w:sz w:val="22"/>
          <w:szCs w:val="22"/>
          <w:lang w:val="ru-RU"/>
        </w:rPr>
        <w:t xml:space="preserve">весёлый - </w:t>
      </w:r>
      <w:r>
        <w:rPr>
          <w:rFonts w:ascii="Arial" w:hAnsi="Arial" w:cs="Arial"/>
          <w:sz w:val="22"/>
          <w:szCs w:val="22"/>
        </w:rPr>
        <w:t xml:space="preserve">развеселый, </w:t>
      </w:r>
      <w:r>
        <w:rPr>
          <w:rFonts w:ascii="Arial" w:hAnsi="Arial" w:cs="Arial"/>
          <w:sz w:val="22"/>
          <w:szCs w:val="22"/>
          <w:lang w:val="ru-RU"/>
        </w:rPr>
        <w:t xml:space="preserve">лес - </w:t>
      </w:r>
      <w:r>
        <w:rPr>
          <w:rFonts w:ascii="Arial" w:hAnsi="Arial" w:cs="Arial"/>
          <w:sz w:val="22"/>
          <w:szCs w:val="22"/>
        </w:rPr>
        <w:t xml:space="preserve">лесной). </w:t>
      </w:r>
      <w:proofErr w:type="gramStart"/>
      <w:r>
        <w:rPr>
          <w:rFonts w:ascii="Arial" w:hAnsi="Arial" w:cs="Arial"/>
          <w:sz w:val="22"/>
          <w:szCs w:val="22"/>
          <w:lang w:val="ru-RU"/>
        </w:rPr>
        <w:t>С</w:t>
      </w:r>
      <w:r>
        <w:rPr>
          <w:rFonts w:ascii="Arial" w:hAnsi="Arial" w:cs="Arial"/>
          <w:sz w:val="22"/>
          <w:szCs w:val="22"/>
        </w:rPr>
        <w:t xml:space="preserve">лова образуют определенную систему – </w:t>
      </w:r>
      <w:r>
        <w:rPr>
          <w:rFonts w:ascii="Arial" w:hAnsi="Arial" w:cs="Arial"/>
          <w:b/>
          <w:sz w:val="22"/>
          <w:szCs w:val="22"/>
        </w:rPr>
        <w:t>словообразовательная система – СО</w:t>
      </w:r>
      <w:r>
        <w:rPr>
          <w:rFonts w:ascii="Arial" w:hAnsi="Arial" w:cs="Arial"/>
          <w:b/>
          <w:sz w:val="22"/>
          <w:szCs w:val="22"/>
          <w:lang w:val="ru-RU"/>
        </w:rPr>
        <w:t xml:space="preserve">С: 1) </w:t>
      </w:r>
      <w:r>
        <w:rPr>
          <w:rFonts w:ascii="Arial" w:hAnsi="Arial" w:cs="Arial"/>
          <w:b/>
          <w:sz w:val="22"/>
          <w:szCs w:val="22"/>
          <w:u w:val="single"/>
        </w:rPr>
        <w:t>словообразовательные типы</w:t>
      </w:r>
      <w:r>
        <w:rPr>
          <w:rFonts w:ascii="Arial" w:hAnsi="Arial" w:cs="Arial"/>
          <w:b/>
          <w:sz w:val="22"/>
          <w:szCs w:val="22"/>
        </w:rPr>
        <w:t xml:space="preserve"> </w:t>
      </w:r>
      <w:r>
        <w:rPr>
          <w:rFonts w:ascii="Arial" w:hAnsi="Arial" w:cs="Arial"/>
          <w:b/>
          <w:sz w:val="22"/>
          <w:szCs w:val="22"/>
          <w:lang w:val="ru-RU"/>
        </w:rPr>
        <w:t>(</w:t>
      </w:r>
      <w:r>
        <w:rPr>
          <w:rFonts w:ascii="Arial" w:hAnsi="Arial" w:cs="Arial"/>
          <w:sz w:val="22"/>
          <w:szCs w:val="22"/>
        </w:rPr>
        <w:t>Например, ухаб</w:t>
      </w:r>
      <w:r>
        <w:rPr>
          <w:rStyle w:val="Strong"/>
          <w:rFonts w:ascii="Arial" w:hAnsi="Arial" w:cs="Arial"/>
          <w:color w:val="FF0066"/>
          <w:sz w:val="22"/>
          <w:szCs w:val="22"/>
        </w:rPr>
        <w:t>ист</w:t>
      </w:r>
      <w:r>
        <w:rPr>
          <w:rFonts w:ascii="Arial" w:hAnsi="Arial" w:cs="Arial"/>
          <w:sz w:val="22"/>
          <w:szCs w:val="22"/>
        </w:rPr>
        <w:t>ый &lt;- ухаб, лес</w:t>
      </w:r>
      <w:r>
        <w:rPr>
          <w:rStyle w:val="Strong"/>
          <w:rFonts w:ascii="Arial" w:eastAsia="Times New Roman" w:hAnsi="Arial" w:cs="Arial"/>
          <w:color w:val="FF0066"/>
          <w:sz w:val="22"/>
          <w:szCs w:val="22"/>
          <w:lang w:bidi="ar-SA"/>
        </w:rPr>
        <w:t>ист</w:t>
      </w:r>
      <w:r>
        <w:rPr>
          <w:rFonts w:ascii="Arial" w:hAnsi="Arial" w:cs="Arial"/>
          <w:sz w:val="22"/>
          <w:szCs w:val="22"/>
        </w:rPr>
        <w:t>ый &lt;- лес, мгл</w:t>
      </w:r>
      <w:r>
        <w:rPr>
          <w:rStyle w:val="Strong"/>
          <w:rFonts w:ascii="Arial" w:eastAsia="Times New Roman" w:hAnsi="Arial" w:cs="Arial"/>
          <w:color w:val="FF0066"/>
          <w:sz w:val="22"/>
          <w:szCs w:val="22"/>
          <w:lang w:bidi="ar-SA"/>
        </w:rPr>
        <w:t>ист</w:t>
      </w:r>
      <w:r>
        <w:rPr>
          <w:rFonts w:ascii="Arial" w:hAnsi="Arial" w:cs="Arial"/>
          <w:sz w:val="22"/>
          <w:szCs w:val="22"/>
        </w:rPr>
        <w:t>ый &lt;- мгла, пор</w:t>
      </w:r>
      <w:r>
        <w:rPr>
          <w:rStyle w:val="Strong"/>
          <w:rFonts w:ascii="Arial" w:eastAsia="Times New Roman" w:hAnsi="Arial" w:cs="Arial"/>
          <w:color w:val="FF0066"/>
          <w:sz w:val="22"/>
          <w:szCs w:val="22"/>
          <w:lang w:bidi="ar-SA"/>
        </w:rPr>
        <w:t>ист</w:t>
      </w:r>
      <w:r>
        <w:rPr>
          <w:rFonts w:ascii="Arial" w:hAnsi="Arial" w:cs="Arial"/>
          <w:sz w:val="22"/>
          <w:szCs w:val="22"/>
        </w:rPr>
        <w:t>ый &lt;- пора, мозол</w:t>
      </w:r>
      <w:r>
        <w:rPr>
          <w:rStyle w:val="Strong"/>
          <w:rFonts w:ascii="Arial" w:eastAsia="Times New Roman" w:hAnsi="Arial" w:cs="Arial"/>
          <w:color w:val="FF0066"/>
          <w:sz w:val="22"/>
          <w:szCs w:val="22"/>
          <w:lang w:bidi="ar-SA"/>
        </w:rPr>
        <w:t>ист</w:t>
      </w:r>
      <w:r>
        <w:rPr>
          <w:rFonts w:ascii="Arial" w:hAnsi="Arial" w:cs="Arial"/>
          <w:sz w:val="22"/>
          <w:szCs w:val="22"/>
        </w:rPr>
        <w:t>ый &lt;- мозоль.</w:t>
      </w:r>
      <w:proofErr w:type="gramEnd"/>
      <w:r>
        <w:rPr>
          <w:rFonts w:ascii="Arial" w:hAnsi="Arial" w:cs="Arial"/>
          <w:sz w:val="22"/>
          <w:szCs w:val="22"/>
        </w:rPr>
        <w:t xml:space="preserve"> </w:t>
      </w:r>
      <w:r>
        <w:rPr>
          <w:rFonts w:ascii="Arial" w:hAnsi="Arial" w:cs="Arial"/>
          <w:sz w:val="22"/>
          <w:szCs w:val="22"/>
          <w:lang w:val="ru-RU"/>
        </w:rPr>
        <w:t xml:space="preserve">Суффикс </w:t>
      </w:r>
      <w:proofErr w:type="gramStart"/>
      <w:r>
        <w:rPr>
          <w:rFonts w:ascii="Arial" w:hAnsi="Arial" w:cs="Arial"/>
          <w:sz w:val="22"/>
          <w:szCs w:val="22"/>
          <w:lang w:val="ru-RU"/>
        </w:rPr>
        <w:t>-</w:t>
      </w:r>
      <w:proofErr w:type="spellStart"/>
      <w:r>
        <w:rPr>
          <w:rFonts w:ascii="Arial" w:hAnsi="Arial" w:cs="Arial"/>
          <w:sz w:val="22"/>
          <w:szCs w:val="22"/>
          <w:lang w:val="ru-RU"/>
        </w:rPr>
        <w:t>и</w:t>
      </w:r>
      <w:proofErr w:type="gramEnd"/>
      <w:r>
        <w:rPr>
          <w:rFonts w:ascii="Arial" w:hAnsi="Arial" w:cs="Arial"/>
          <w:sz w:val="22"/>
          <w:szCs w:val="22"/>
          <w:lang w:val="ru-RU"/>
        </w:rPr>
        <w:t>ст</w:t>
      </w:r>
      <w:proofErr w:type="spellEnd"/>
      <w:r>
        <w:rPr>
          <w:rFonts w:ascii="Arial" w:hAnsi="Arial" w:cs="Arial"/>
          <w:sz w:val="22"/>
          <w:szCs w:val="22"/>
          <w:lang w:val="ru-RU"/>
        </w:rPr>
        <w:t xml:space="preserve">- включает следующие общие признаки: а) </w:t>
      </w:r>
      <w:r>
        <w:rPr>
          <w:rFonts w:ascii="Arial" w:hAnsi="Arial" w:cs="Arial"/>
          <w:sz w:val="22"/>
          <w:szCs w:val="22"/>
        </w:rPr>
        <w:t xml:space="preserve">общность </w:t>
      </w:r>
      <w:proofErr w:type="spellStart"/>
      <w:r>
        <w:rPr>
          <w:rFonts w:ascii="Arial" w:hAnsi="Arial" w:cs="Arial"/>
          <w:sz w:val="22"/>
          <w:szCs w:val="22"/>
          <w:lang w:val="ru-RU"/>
        </w:rPr>
        <w:t>частиречной</w:t>
      </w:r>
      <w:proofErr w:type="spellEnd"/>
      <w:r>
        <w:rPr>
          <w:rFonts w:ascii="Arial" w:hAnsi="Arial" w:cs="Arial"/>
          <w:sz w:val="22"/>
          <w:szCs w:val="22"/>
        </w:rPr>
        <w:t xml:space="preserve"> принадлежности - это существительное; </w:t>
      </w:r>
      <w:r>
        <w:rPr>
          <w:rFonts w:ascii="Arial" w:hAnsi="Arial" w:cs="Arial"/>
          <w:sz w:val="22"/>
          <w:szCs w:val="22"/>
          <w:lang w:val="ru-RU"/>
        </w:rPr>
        <w:t xml:space="preserve">б) </w:t>
      </w:r>
      <w:r>
        <w:rPr>
          <w:rFonts w:ascii="Arial" w:hAnsi="Arial" w:cs="Arial"/>
          <w:sz w:val="22"/>
          <w:szCs w:val="22"/>
        </w:rPr>
        <w:t xml:space="preserve">общность смыслового соотношения - "все от существительного"; </w:t>
      </w:r>
      <w:r>
        <w:rPr>
          <w:rFonts w:ascii="Arial" w:hAnsi="Arial" w:cs="Arial"/>
          <w:sz w:val="22"/>
          <w:szCs w:val="22"/>
          <w:lang w:val="ru-RU"/>
        </w:rPr>
        <w:t xml:space="preserve">в) </w:t>
      </w:r>
      <w:r>
        <w:rPr>
          <w:rFonts w:ascii="Arial" w:hAnsi="Arial" w:cs="Arial"/>
          <w:sz w:val="22"/>
          <w:szCs w:val="22"/>
        </w:rPr>
        <w:t xml:space="preserve">общность словообразовательного значения: "такой, который в большом количестве или в высокой степени наделен тем, что названо мотивирующей основой" – </w:t>
      </w:r>
      <w:r>
        <w:rPr>
          <w:rFonts w:ascii="Arial" w:hAnsi="Arial" w:cs="Arial"/>
          <w:b/>
          <w:bCs/>
          <w:i/>
          <w:iCs/>
          <w:sz w:val="22"/>
          <w:szCs w:val="22"/>
        </w:rPr>
        <w:t xml:space="preserve">nemotivované slovo, např. </w:t>
      </w:r>
      <w:r>
        <w:rPr>
          <w:rFonts w:ascii="Arial" w:hAnsi="Arial" w:cs="Arial"/>
          <w:b/>
          <w:bCs/>
          <w:i/>
          <w:iCs/>
          <w:sz w:val="22"/>
          <w:szCs w:val="22"/>
          <w:lang w:val="ru-RU"/>
        </w:rPr>
        <w:t xml:space="preserve">лес </w:t>
      </w:r>
      <w:r>
        <w:rPr>
          <w:rFonts w:ascii="Arial" w:hAnsi="Arial" w:cs="Arial"/>
          <w:b/>
          <w:bCs/>
          <w:i/>
          <w:iCs/>
          <w:sz w:val="22"/>
          <w:szCs w:val="22"/>
        </w:rPr>
        <w:t xml:space="preserve">nicméně vystupuje zároveň jako motivující kmen pro další odvozené slovo, např. </w:t>
      </w:r>
      <w:r>
        <w:rPr>
          <w:rStyle w:val="Strong"/>
          <w:rFonts w:ascii="Arial" w:eastAsia="Times New Roman" w:hAnsi="Arial" w:cs="Arial"/>
          <w:bCs/>
          <w:i/>
          <w:iCs/>
          <w:color w:val="0000FF"/>
          <w:sz w:val="22"/>
          <w:szCs w:val="22"/>
          <w:lang w:bidi="ar-SA"/>
        </w:rPr>
        <w:t>лес</w:t>
      </w:r>
      <w:r>
        <w:rPr>
          <w:rStyle w:val="Strong"/>
          <w:rFonts w:ascii="Arial" w:eastAsia="Times New Roman" w:hAnsi="Arial" w:cs="Arial"/>
          <w:bCs/>
          <w:i/>
          <w:iCs/>
          <w:color w:val="FF0066"/>
          <w:sz w:val="22"/>
          <w:szCs w:val="22"/>
          <w:lang w:bidi="ar-SA"/>
        </w:rPr>
        <w:t>ист</w:t>
      </w:r>
      <w:r>
        <w:rPr>
          <w:rStyle w:val="Strong"/>
          <w:rFonts w:ascii="Arial" w:eastAsia="Times New Roman" w:hAnsi="Arial" w:cs="Arial"/>
          <w:bCs/>
          <w:i/>
          <w:iCs/>
          <w:color w:val="000000"/>
          <w:sz w:val="22"/>
          <w:szCs w:val="22"/>
          <w:lang w:bidi="ar-SA"/>
        </w:rPr>
        <w:t>ый</w:t>
      </w:r>
      <w:r>
        <w:rPr>
          <w:rFonts w:ascii="Arial" w:hAnsi="Arial" w:cs="Arial"/>
          <w:sz w:val="22"/>
          <w:szCs w:val="22"/>
        </w:rPr>
        <w:t xml:space="preserve">); </w:t>
      </w:r>
      <w:r>
        <w:rPr>
          <w:rFonts w:ascii="Arial" w:hAnsi="Arial" w:cs="Arial"/>
          <w:sz w:val="22"/>
          <w:szCs w:val="22"/>
          <w:lang w:val="ru-RU"/>
        </w:rPr>
        <w:t xml:space="preserve">г) </w:t>
      </w:r>
      <w:r>
        <w:rPr>
          <w:rFonts w:ascii="Arial" w:hAnsi="Arial" w:cs="Arial"/>
          <w:sz w:val="22"/>
          <w:szCs w:val="22"/>
        </w:rPr>
        <w:t xml:space="preserve">общность формального отношения - способ образования (в примере суффиксальный, с помощью суффикса </w:t>
      </w:r>
      <w:proofErr w:type="gramStart"/>
      <w:r>
        <w:rPr>
          <w:rFonts w:ascii="Arial" w:hAnsi="Arial" w:cs="Arial"/>
          <w:sz w:val="22"/>
          <w:szCs w:val="22"/>
        </w:rPr>
        <w:t>-и</w:t>
      </w:r>
      <w:proofErr w:type="gramEnd"/>
      <w:r>
        <w:rPr>
          <w:rFonts w:ascii="Arial" w:hAnsi="Arial" w:cs="Arial"/>
          <w:sz w:val="22"/>
          <w:szCs w:val="22"/>
        </w:rPr>
        <w:t xml:space="preserve">ст) </w:t>
      </w:r>
      <w:r>
        <w:rPr>
          <w:rFonts w:ascii="Arial" w:hAnsi="Arial" w:cs="Arial"/>
          <w:b/>
          <w:sz w:val="22"/>
          <w:szCs w:val="22"/>
          <w:lang w:val="ru-RU"/>
        </w:rPr>
        <w:t xml:space="preserve">и 2) </w:t>
      </w:r>
      <w:r>
        <w:rPr>
          <w:rFonts w:ascii="Arial" w:hAnsi="Arial" w:cs="Arial"/>
          <w:b/>
          <w:sz w:val="22"/>
          <w:szCs w:val="22"/>
          <w:u w:val="single"/>
          <w:lang w:val="ru-RU"/>
        </w:rPr>
        <w:t>с</w:t>
      </w:r>
      <w:r>
        <w:rPr>
          <w:rFonts w:ascii="Arial" w:hAnsi="Arial" w:cs="Arial"/>
          <w:b/>
          <w:sz w:val="22"/>
          <w:szCs w:val="22"/>
          <w:u w:val="single"/>
        </w:rPr>
        <w:t>ловообразовательные гнезда</w:t>
      </w:r>
      <w:r>
        <w:rPr>
          <w:rFonts w:ascii="Arial" w:hAnsi="Arial" w:cs="Arial"/>
          <w:b/>
          <w:sz w:val="22"/>
          <w:szCs w:val="22"/>
          <w:u w:val="single"/>
          <w:lang w:val="ru-RU"/>
        </w:rPr>
        <w:t>:</w:t>
      </w:r>
      <w:r>
        <w:rPr>
          <w:rFonts w:ascii="Arial" w:hAnsi="Arial" w:cs="Arial"/>
          <w:sz w:val="22"/>
          <w:szCs w:val="22"/>
          <w:lang w:val="ru-RU"/>
        </w:rPr>
        <w:t xml:space="preserve"> э</w:t>
      </w:r>
      <w:r>
        <w:rPr>
          <w:rFonts w:ascii="Arial" w:hAnsi="Arial" w:cs="Arial"/>
          <w:sz w:val="22"/>
          <w:szCs w:val="22"/>
        </w:rPr>
        <w:t xml:space="preserve">то совокупность слов с тождественным корнем, упорядоченная в соответствии с отношениями словообразовательной мотивации. Вершиной (исходным словом) гнезда является </w:t>
      </w:r>
      <w:r>
        <w:rPr>
          <w:rFonts w:ascii="Arial" w:hAnsi="Arial" w:cs="Arial"/>
          <w:b/>
          <w:bCs/>
          <w:sz w:val="22"/>
          <w:szCs w:val="22"/>
        </w:rPr>
        <w:t>немотивированное слово</w:t>
      </w:r>
      <w:r>
        <w:rPr>
          <w:rFonts w:ascii="Arial" w:hAnsi="Arial" w:cs="Arial"/>
          <w:sz w:val="22"/>
          <w:szCs w:val="22"/>
        </w:rPr>
        <w:t>. Гнездо может быть определено и как совокупность словообразовательных цепочек, имеющих одно и то же исходное слово.</w:t>
      </w:r>
    </w:p>
    <w:p w:rsidR="008D7BAC" w:rsidRDefault="008D7BAC" w:rsidP="008D7BAC">
      <w:pPr>
        <w:ind w:firstLine="360"/>
        <w:jc w:val="both"/>
      </w:pPr>
      <w:r>
        <w:rPr>
          <w:rFonts w:ascii="Arial" w:hAnsi="Arial" w:cs="Arial"/>
          <w:sz w:val="22"/>
          <w:szCs w:val="22"/>
        </w:rPr>
        <w:tab/>
      </w:r>
      <w:r>
        <w:rPr>
          <w:rFonts w:ascii="Arial" w:hAnsi="Arial" w:cs="Arial"/>
          <w:sz w:val="22"/>
          <w:szCs w:val="22"/>
        </w:rPr>
        <w:tab/>
      </w:r>
      <w:r>
        <w:rPr>
          <w:rFonts w:ascii="Arial" w:hAnsi="Arial" w:cs="Arial"/>
          <w:sz w:val="22"/>
          <w:szCs w:val="22"/>
          <w:lang w:val="ru-RU"/>
        </w:rPr>
        <w:t>смелость</w:t>
      </w:r>
    </w:p>
    <w:p w:rsidR="008D7BAC" w:rsidRDefault="008D7BAC" w:rsidP="008D7BAC">
      <w:pPr>
        <w:ind w:firstLine="360"/>
        <w:jc w:val="both"/>
      </w:pPr>
      <w:r>
        <w:rPr>
          <w:rFonts w:ascii="Arial" w:hAnsi="Arial" w:cs="Arial"/>
          <w:sz w:val="22"/>
          <w:szCs w:val="22"/>
        </w:rPr>
        <w:lastRenderedPageBreak/>
        <w:tab/>
      </w:r>
      <w:r>
        <w:rPr>
          <w:rFonts w:ascii="Arial" w:hAnsi="Arial" w:cs="Arial"/>
          <w:sz w:val="22"/>
          <w:szCs w:val="22"/>
        </w:rPr>
        <w:tab/>
      </w:r>
      <w:r>
        <w:rPr>
          <w:rFonts w:ascii="Arial" w:hAnsi="Arial" w:cs="Arial"/>
          <w:sz w:val="22"/>
          <w:szCs w:val="22"/>
          <w:lang w:val="ru-RU"/>
        </w:rPr>
        <w:t>смело</w:t>
      </w:r>
    </w:p>
    <w:p w:rsidR="008D7BAC" w:rsidRDefault="008D7BAC" w:rsidP="008D7BAC">
      <w:pPr>
        <w:ind w:firstLine="360"/>
        <w:jc w:val="both"/>
      </w:pPr>
      <w:r>
        <w:rPr>
          <w:rFonts w:ascii="Arial" w:hAnsi="Arial" w:cs="Arial"/>
          <w:b/>
          <w:sz w:val="22"/>
          <w:szCs w:val="22"/>
          <w:u w:val="single"/>
          <w:lang w:val="ru-RU"/>
        </w:rPr>
        <w:t>смелый</w:t>
      </w:r>
      <w:r>
        <w:rPr>
          <w:rFonts w:ascii="Arial" w:hAnsi="Arial" w:cs="Arial"/>
          <w:sz w:val="22"/>
          <w:szCs w:val="22"/>
          <w:lang w:val="ru-RU"/>
        </w:rPr>
        <w:tab/>
        <w:t>смельчак</w:t>
      </w:r>
    </w:p>
    <w:p w:rsidR="008D7BAC" w:rsidRDefault="008D7BAC" w:rsidP="008D7BAC">
      <w:pPr>
        <w:ind w:firstLine="360"/>
        <w:jc w:val="both"/>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lang w:val="ru-RU"/>
        </w:rPr>
        <w:t>осмелеть</w:t>
      </w:r>
    </w:p>
    <w:p w:rsidR="008D7BAC" w:rsidRDefault="008D7BAC" w:rsidP="008D7BAC">
      <w:pPr>
        <w:ind w:firstLine="360"/>
        <w:jc w:val="both"/>
      </w:pPr>
      <w:r>
        <w:rPr>
          <w:rFonts w:ascii="Arial" w:hAnsi="Arial" w:cs="Arial"/>
          <w:sz w:val="22"/>
          <w:szCs w:val="22"/>
          <w:lang w:val="ru-RU"/>
        </w:rPr>
        <w:tab/>
      </w:r>
      <w:r>
        <w:rPr>
          <w:rFonts w:ascii="Arial" w:hAnsi="Arial" w:cs="Arial"/>
          <w:sz w:val="22"/>
          <w:szCs w:val="22"/>
          <w:lang w:val="ru-RU"/>
        </w:rPr>
        <w:tab/>
        <w:t>смелеть</w:t>
      </w:r>
      <w:r>
        <w:rPr>
          <w:rFonts w:ascii="Arial" w:hAnsi="Arial" w:cs="Arial"/>
          <w:sz w:val="22"/>
          <w:szCs w:val="22"/>
          <w:lang w:val="ru-RU"/>
        </w:rPr>
        <w:tab/>
      </w:r>
    </w:p>
    <w:p w:rsidR="008D7BAC" w:rsidRDefault="008D7BAC" w:rsidP="008D7BAC">
      <w:pPr>
        <w:ind w:firstLine="360"/>
        <w:jc w:val="both"/>
      </w:pPr>
      <w:r>
        <w:rPr>
          <w:rFonts w:ascii="Arial" w:hAnsi="Arial" w:cs="Arial"/>
          <w:sz w:val="22"/>
          <w:szCs w:val="22"/>
          <w:lang w:val="ru-RU"/>
        </w:rPr>
        <w:tab/>
      </w:r>
      <w:r>
        <w:rPr>
          <w:rFonts w:ascii="Arial" w:hAnsi="Arial" w:cs="Arial"/>
          <w:sz w:val="22"/>
          <w:szCs w:val="22"/>
          <w:lang w:val="ru-RU"/>
        </w:rPr>
        <w:tab/>
      </w:r>
      <w:r>
        <w:rPr>
          <w:rFonts w:ascii="Arial" w:hAnsi="Arial" w:cs="Arial"/>
          <w:sz w:val="22"/>
          <w:szCs w:val="22"/>
          <w:lang w:val="ru-RU"/>
        </w:rPr>
        <w:tab/>
      </w:r>
      <w:r>
        <w:rPr>
          <w:rFonts w:ascii="Arial" w:hAnsi="Arial" w:cs="Arial"/>
          <w:sz w:val="22"/>
          <w:szCs w:val="22"/>
          <w:lang w:val="ru-RU"/>
        </w:rPr>
        <w:tab/>
        <w:t>посмелеть</w:t>
      </w:r>
    </w:p>
    <w:p w:rsidR="008D7BAC" w:rsidRDefault="008D7BAC" w:rsidP="008D7BAC">
      <w:pPr>
        <w:ind w:firstLine="360"/>
        <w:jc w:val="both"/>
      </w:pPr>
      <w:r>
        <w:rPr>
          <w:rFonts w:ascii="Arial" w:hAnsi="Arial" w:cs="Arial"/>
          <w:sz w:val="22"/>
          <w:szCs w:val="22"/>
          <w:lang w:val="ru-RU"/>
        </w:rPr>
        <w:tab/>
      </w:r>
      <w:r>
        <w:rPr>
          <w:rFonts w:ascii="Arial" w:hAnsi="Arial" w:cs="Arial"/>
          <w:sz w:val="22"/>
          <w:szCs w:val="22"/>
          <w:lang w:val="ru-RU"/>
        </w:rPr>
        <w:tab/>
        <w:t>осмелиться</w:t>
      </w:r>
    </w:p>
    <w:p w:rsidR="008D7BAC" w:rsidRDefault="008D7BAC" w:rsidP="008D7BAC">
      <w:pPr>
        <w:ind w:firstLine="360"/>
        <w:jc w:val="center"/>
        <w:rPr>
          <w:rFonts w:ascii="Arial" w:hAnsi="Arial" w:cs="Arial"/>
          <w:sz w:val="22"/>
          <w:szCs w:val="22"/>
          <w:lang w:val="ru-RU"/>
        </w:rPr>
      </w:pPr>
    </w:p>
    <w:p w:rsidR="008D7BAC" w:rsidRDefault="008D7BAC" w:rsidP="008D7BAC">
      <w:r>
        <w:rPr>
          <w:rFonts w:ascii="Arial" w:eastAsia="Arial" w:hAnsi="Arial" w:cs="Arial"/>
          <w:b/>
          <w:bCs/>
          <w:sz w:val="22"/>
          <w:szCs w:val="22"/>
          <w:lang w:val="ru-RU"/>
        </w:rPr>
        <w:t xml:space="preserve"> </w:t>
      </w:r>
      <w:r>
        <w:rPr>
          <w:rFonts w:ascii="Arial" w:hAnsi="Arial" w:cs="Arial"/>
          <w:b/>
          <w:bCs/>
          <w:sz w:val="22"/>
          <w:szCs w:val="22"/>
          <w:lang w:val="ru-RU"/>
        </w:rPr>
        <w:t>Основные словообразовательные приёмы в русском.</w:t>
      </w:r>
      <w:r>
        <w:rPr>
          <w:rFonts w:ascii="Arial" w:hAnsi="Arial" w:cs="Arial"/>
          <w:sz w:val="22"/>
          <w:szCs w:val="22"/>
          <w:lang w:val="ru-RU"/>
        </w:rPr>
        <w:t xml:space="preserve"> </w:t>
      </w:r>
    </w:p>
    <w:p w:rsidR="008D7BAC" w:rsidRDefault="008D7BAC" w:rsidP="008D7BAC">
      <w:pPr>
        <w:rPr>
          <w:rFonts w:ascii="Arial" w:hAnsi="Arial" w:cs="Arial"/>
          <w:sz w:val="22"/>
          <w:szCs w:val="22"/>
        </w:rPr>
      </w:pPr>
    </w:p>
    <w:p w:rsidR="008D7BAC" w:rsidRDefault="008D7BAC" w:rsidP="008D7BAC">
      <w:pPr>
        <w:jc w:val="both"/>
      </w:pPr>
      <w:r>
        <w:rPr>
          <w:rFonts w:ascii="Arial" w:hAnsi="Arial" w:cs="Arial"/>
          <w:sz w:val="22"/>
          <w:szCs w:val="22"/>
          <w:lang w:val="ru-RU"/>
        </w:rPr>
        <w:t xml:space="preserve">Наиболее обычным способом обогащения словарного состава русского литературного языка является образование новых слов. Им занимается наука словообразование — это учение о том, как образованы слова. </w:t>
      </w:r>
      <w:proofErr w:type="spellStart"/>
      <w:r>
        <w:rPr>
          <w:rFonts w:ascii="Arial" w:hAnsi="Arial" w:cs="Arial"/>
          <w:sz w:val="22"/>
          <w:szCs w:val="22"/>
          <w:lang w:val="ru-RU"/>
        </w:rPr>
        <w:t>Словобразование</w:t>
      </w:r>
      <w:proofErr w:type="spellEnd"/>
      <w:r>
        <w:rPr>
          <w:rFonts w:ascii="Arial" w:hAnsi="Arial" w:cs="Arial"/>
          <w:sz w:val="22"/>
          <w:szCs w:val="22"/>
          <w:lang w:val="ru-RU"/>
        </w:rPr>
        <w:t xml:space="preserve"> можно отнести к лексикологии и морфологии одновременно.</w:t>
      </w:r>
    </w:p>
    <w:p w:rsidR="008D7BAC" w:rsidRDefault="008D7BAC" w:rsidP="008D7BAC">
      <w:pPr>
        <w:jc w:val="both"/>
      </w:pPr>
      <w:r>
        <w:rPr>
          <w:rFonts w:ascii="Arial" w:hAnsi="Arial" w:cs="Arial"/>
          <w:sz w:val="22"/>
          <w:szCs w:val="22"/>
          <w:lang w:val="ru-RU"/>
        </w:rPr>
        <w:t xml:space="preserve">Основные понятия: 1) </w:t>
      </w:r>
      <w:r>
        <w:rPr>
          <w:rFonts w:ascii="Arial" w:hAnsi="Arial" w:cs="Arial"/>
          <w:b/>
          <w:bCs/>
          <w:i/>
          <w:iCs/>
          <w:sz w:val="22"/>
          <w:szCs w:val="22"/>
          <w:lang w:val="ru-RU"/>
        </w:rPr>
        <w:t>Производное</w:t>
      </w:r>
      <w:r>
        <w:rPr>
          <w:rFonts w:ascii="Arial" w:hAnsi="Arial" w:cs="Arial"/>
          <w:sz w:val="22"/>
          <w:szCs w:val="22"/>
          <w:lang w:val="ru-RU"/>
        </w:rPr>
        <w:t xml:space="preserve"> (мотивированное) слово (основа). Производным является такое слово (основа), в составе которого для данного состояния языка выделяется живой аффикс. Обозначает предметы и явления действительности опосредствованно, мотивированно, через установление их связи с другими предметами и явлениями. </w:t>
      </w:r>
      <w:proofErr w:type="gramStart"/>
      <w:r>
        <w:rPr>
          <w:rFonts w:ascii="Arial" w:hAnsi="Arial" w:cs="Arial"/>
          <w:sz w:val="22"/>
          <w:szCs w:val="22"/>
          <w:lang w:val="ru-RU"/>
        </w:rPr>
        <w:t xml:space="preserve">Ср. напр.: </w:t>
      </w:r>
      <w:r>
        <w:rPr>
          <w:rFonts w:ascii="Arial" w:hAnsi="Arial" w:cs="Arial"/>
          <w:i/>
          <w:iCs/>
          <w:sz w:val="22"/>
          <w:szCs w:val="22"/>
          <w:lang w:val="ru-RU"/>
        </w:rPr>
        <w:t>школь-н-</w:t>
      </w:r>
      <w:proofErr w:type="spellStart"/>
      <w:r>
        <w:rPr>
          <w:rFonts w:ascii="Arial" w:hAnsi="Arial" w:cs="Arial"/>
          <w:i/>
          <w:iCs/>
          <w:sz w:val="22"/>
          <w:szCs w:val="22"/>
          <w:lang w:val="ru-RU"/>
        </w:rPr>
        <w:t>ый</w:t>
      </w:r>
      <w:proofErr w:type="spellEnd"/>
      <w:r>
        <w:rPr>
          <w:rFonts w:ascii="Arial" w:hAnsi="Arial" w:cs="Arial"/>
          <w:i/>
          <w:iCs/>
          <w:sz w:val="22"/>
          <w:szCs w:val="22"/>
          <w:lang w:val="ru-RU"/>
        </w:rPr>
        <w:t xml:space="preserve">, </w:t>
      </w:r>
      <w:proofErr w:type="spellStart"/>
      <w:r>
        <w:rPr>
          <w:rFonts w:ascii="Arial" w:hAnsi="Arial" w:cs="Arial"/>
          <w:i/>
          <w:iCs/>
          <w:sz w:val="22"/>
          <w:szCs w:val="22"/>
          <w:lang w:val="ru-RU"/>
        </w:rPr>
        <w:t>холодн-оват-ый</w:t>
      </w:r>
      <w:proofErr w:type="spellEnd"/>
      <w:r>
        <w:rPr>
          <w:rFonts w:ascii="Arial" w:hAnsi="Arial" w:cs="Arial"/>
          <w:i/>
          <w:iCs/>
          <w:sz w:val="22"/>
          <w:szCs w:val="22"/>
          <w:lang w:val="ru-RU"/>
        </w:rPr>
        <w:t xml:space="preserve">, </w:t>
      </w:r>
      <w:proofErr w:type="spellStart"/>
      <w:r>
        <w:rPr>
          <w:rFonts w:ascii="Arial" w:hAnsi="Arial" w:cs="Arial"/>
          <w:i/>
          <w:iCs/>
          <w:sz w:val="22"/>
          <w:szCs w:val="22"/>
          <w:lang w:val="ru-RU"/>
        </w:rPr>
        <w:t>по-смотр-е-ть</w:t>
      </w:r>
      <w:proofErr w:type="spellEnd"/>
      <w:r>
        <w:rPr>
          <w:rFonts w:ascii="Arial" w:hAnsi="Arial" w:cs="Arial"/>
          <w:i/>
          <w:iCs/>
          <w:sz w:val="22"/>
          <w:szCs w:val="22"/>
          <w:lang w:val="ru-RU"/>
        </w:rPr>
        <w:t xml:space="preserve">, </w:t>
      </w:r>
      <w:proofErr w:type="spellStart"/>
      <w:r>
        <w:rPr>
          <w:rFonts w:ascii="Arial" w:hAnsi="Arial" w:cs="Arial"/>
          <w:i/>
          <w:iCs/>
          <w:sz w:val="22"/>
          <w:szCs w:val="22"/>
          <w:lang w:val="ru-RU"/>
        </w:rPr>
        <w:t>кроват</w:t>
      </w:r>
      <w:proofErr w:type="spellEnd"/>
      <w:r>
        <w:rPr>
          <w:rFonts w:ascii="Arial" w:hAnsi="Arial" w:cs="Arial"/>
          <w:i/>
          <w:iCs/>
          <w:sz w:val="22"/>
          <w:szCs w:val="22"/>
          <w:lang w:val="ru-RU"/>
        </w:rPr>
        <w:t>-к-а</w:t>
      </w:r>
      <w:r>
        <w:rPr>
          <w:rFonts w:ascii="Arial" w:hAnsi="Arial" w:cs="Arial"/>
          <w:sz w:val="22"/>
          <w:szCs w:val="22"/>
          <w:lang w:val="ru-RU"/>
        </w:rPr>
        <w:t xml:space="preserve"> и т. д. 2) </w:t>
      </w:r>
      <w:r>
        <w:rPr>
          <w:rFonts w:ascii="Arial" w:hAnsi="Arial" w:cs="Arial"/>
          <w:b/>
          <w:bCs/>
          <w:i/>
          <w:iCs/>
          <w:sz w:val="22"/>
          <w:szCs w:val="22"/>
          <w:lang w:val="ru-RU"/>
        </w:rPr>
        <w:t>Производящее</w:t>
      </w:r>
      <w:r>
        <w:rPr>
          <w:rFonts w:ascii="Arial" w:hAnsi="Arial" w:cs="Arial"/>
          <w:sz w:val="22"/>
          <w:szCs w:val="22"/>
          <w:lang w:val="ru-RU"/>
        </w:rPr>
        <w:t xml:space="preserve"> слово (мотивирующее) слово (основа).</w:t>
      </w:r>
      <w:proofErr w:type="gramEnd"/>
      <w:r>
        <w:rPr>
          <w:rFonts w:ascii="Arial" w:hAnsi="Arial" w:cs="Arial"/>
          <w:sz w:val="22"/>
          <w:szCs w:val="22"/>
          <w:lang w:val="ru-RU"/>
        </w:rPr>
        <w:t xml:space="preserve"> Является составным элементом </w:t>
      </w:r>
      <w:r>
        <w:rPr>
          <w:rFonts w:ascii="Arial" w:hAnsi="Arial" w:cs="Arial"/>
          <w:b/>
          <w:bCs/>
          <w:i/>
          <w:iCs/>
          <w:sz w:val="22"/>
          <w:szCs w:val="22"/>
          <w:lang w:val="ru-RU"/>
        </w:rPr>
        <w:t>словообразовательной пары</w:t>
      </w:r>
      <w:r>
        <w:rPr>
          <w:rFonts w:ascii="Arial" w:hAnsi="Arial" w:cs="Arial"/>
          <w:sz w:val="22"/>
          <w:szCs w:val="22"/>
          <w:lang w:val="ru-RU"/>
        </w:rPr>
        <w:t xml:space="preserve"> и одновременно первым её членом, вторым является </w:t>
      </w:r>
      <w:proofErr w:type="gramStart"/>
      <w:r>
        <w:rPr>
          <w:rFonts w:ascii="Arial" w:hAnsi="Arial" w:cs="Arial"/>
          <w:sz w:val="22"/>
          <w:szCs w:val="22"/>
          <w:lang w:val="ru-RU"/>
        </w:rPr>
        <w:t xml:space="preserve">слово </w:t>
      </w:r>
      <w:r>
        <w:rPr>
          <w:rFonts w:ascii="Arial" w:hAnsi="Arial" w:cs="Arial"/>
          <w:b/>
          <w:bCs/>
          <w:i/>
          <w:iCs/>
          <w:sz w:val="22"/>
          <w:szCs w:val="22"/>
          <w:lang w:val="ru-RU"/>
        </w:rPr>
        <w:t>производное</w:t>
      </w:r>
      <w:proofErr w:type="gramEnd"/>
      <w:r>
        <w:rPr>
          <w:rFonts w:ascii="Arial" w:hAnsi="Arial" w:cs="Arial"/>
          <w:b/>
          <w:bCs/>
          <w:i/>
          <w:iCs/>
          <w:sz w:val="22"/>
          <w:szCs w:val="22"/>
          <w:lang w:val="ru-RU"/>
        </w:rPr>
        <w:t xml:space="preserve"> слово (основа)</w:t>
      </w:r>
      <w:r>
        <w:rPr>
          <w:rFonts w:ascii="Arial" w:hAnsi="Arial" w:cs="Arial"/>
          <w:sz w:val="22"/>
          <w:szCs w:val="22"/>
          <w:lang w:val="ru-RU"/>
        </w:rPr>
        <w:t xml:space="preserve">. </w:t>
      </w:r>
      <w:proofErr w:type="gramStart"/>
      <w:r>
        <w:rPr>
          <w:rFonts w:ascii="Arial" w:hAnsi="Arial" w:cs="Arial"/>
          <w:sz w:val="22"/>
          <w:szCs w:val="22"/>
          <w:lang w:val="ru-RU"/>
        </w:rPr>
        <w:t xml:space="preserve">Для слова </w:t>
      </w:r>
      <w:r>
        <w:rPr>
          <w:rFonts w:ascii="Arial" w:hAnsi="Arial" w:cs="Arial"/>
          <w:i/>
          <w:iCs/>
          <w:sz w:val="22"/>
          <w:szCs w:val="22"/>
          <w:lang w:val="ru-RU"/>
        </w:rPr>
        <w:t>школьный</w:t>
      </w:r>
      <w:r>
        <w:rPr>
          <w:rFonts w:ascii="Arial" w:hAnsi="Arial" w:cs="Arial"/>
          <w:sz w:val="22"/>
          <w:szCs w:val="22"/>
          <w:lang w:val="ru-RU"/>
        </w:rPr>
        <w:t xml:space="preserve"> производящим </w:t>
      </w:r>
      <w:proofErr w:type="spellStart"/>
      <w:r>
        <w:rPr>
          <w:rFonts w:ascii="Arial" w:hAnsi="Arial" w:cs="Arial"/>
          <w:sz w:val="22"/>
          <w:szCs w:val="22"/>
          <w:lang w:val="ru-RU"/>
        </w:rPr>
        <w:t>явлется</w:t>
      </w:r>
      <w:proofErr w:type="spellEnd"/>
      <w:r>
        <w:rPr>
          <w:rFonts w:ascii="Arial" w:hAnsi="Arial" w:cs="Arial"/>
          <w:sz w:val="22"/>
          <w:szCs w:val="22"/>
          <w:lang w:val="ru-RU"/>
        </w:rPr>
        <w:t xml:space="preserve"> слово </w:t>
      </w:r>
      <w:r>
        <w:rPr>
          <w:rFonts w:ascii="Arial" w:hAnsi="Arial" w:cs="Arial"/>
          <w:i/>
          <w:iCs/>
          <w:sz w:val="22"/>
          <w:szCs w:val="22"/>
          <w:lang w:val="ru-RU"/>
        </w:rPr>
        <w:t>школа</w:t>
      </w:r>
      <w:r>
        <w:rPr>
          <w:rFonts w:ascii="Arial" w:hAnsi="Arial" w:cs="Arial"/>
          <w:sz w:val="22"/>
          <w:szCs w:val="22"/>
          <w:lang w:val="ru-RU"/>
        </w:rPr>
        <w:t xml:space="preserve">, для прил. </w:t>
      </w:r>
      <w:r>
        <w:rPr>
          <w:rFonts w:ascii="Arial" w:hAnsi="Arial" w:cs="Arial"/>
          <w:i/>
          <w:iCs/>
          <w:sz w:val="22"/>
          <w:szCs w:val="22"/>
          <w:lang w:val="ru-RU"/>
        </w:rPr>
        <w:t>холодноватый</w:t>
      </w:r>
      <w:r>
        <w:rPr>
          <w:rFonts w:ascii="Arial" w:hAnsi="Arial" w:cs="Arial"/>
          <w:sz w:val="22"/>
          <w:szCs w:val="22"/>
          <w:lang w:val="ru-RU"/>
        </w:rPr>
        <w:t xml:space="preserve"> слово </w:t>
      </w:r>
      <w:r>
        <w:rPr>
          <w:rFonts w:ascii="Arial" w:hAnsi="Arial" w:cs="Arial"/>
          <w:i/>
          <w:iCs/>
          <w:sz w:val="22"/>
          <w:szCs w:val="22"/>
          <w:lang w:val="ru-RU"/>
        </w:rPr>
        <w:t>холодный</w:t>
      </w:r>
      <w:r>
        <w:rPr>
          <w:rFonts w:ascii="Arial" w:hAnsi="Arial" w:cs="Arial"/>
          <w:sz w:val="22"/>
          <w:szCs w:val="22"/>
          <w:lang w:val="ru-RU"/>
        </w:rPr>
        <w:t xml:space="preserve">, для глагола </w:t>
      </w:r>
      <w:r>
        <w:rPr>
          <w:rFonts w:ascii="Arial" w:hAnsi="Arial" w:cs="Arial"/>
          <w:i/>
          <w:iCs/>
          <w:sz w:val="22"/>
          <w:szCs w:val="22"/>
          <w:lang w:val="ru-RU"/>
        </w:rPr>
        <w:t>посмотреть</w:t>
      </w:r>
      <w:r>
        <w:rPr>
          <w:rFonts w:ascii="Arial" w:hAnsi="Arial" w:cs="Arial"/>
          <w:sz w:val="22"/>
          <w:szCs w:val="22"/>
          <w:lang w:val="ru-RU"/>
        </w:rPr>
        <w:t xml:space="preserve"> глагол </w:t>
      </w:r>
      <w:r>
        <w:rPr>
          <w:rFonts w:ascii="Arial" w:hAnsi="Arial" w:cs="Arial"/>
          <w:i/>
          <w:iCs/>
          <w:sz w:val="22"/>
          <w:szCs w:val="22"/>
          <w:lang w:val="ru-RU"/>
        </w:rPr>
        <w:t>смотреть</w:t>
      </w:r>
      <w:r>
        <w:rPr>
          <w:rFonts w:ascii="Arial" w:hAnsi="Arial" w:cs="Arial"/>
          <w:sz w:val="22"/>
          <w:szCs w:val="22"/>
          <w:lang w:val="ru-RU"/>
        </w:rPr>
        <w:t xml:space="preserve">, для сущ. </w:t>
      </w:r>
      <w:r>
        <w:rPr>
          <w:rFonts w:ascii="Arial" w:hAnsi="Arial" w:cs="Arial"/>
          <w:i/>
          <w:iCs/>
          <w:sz w:val="22"/>
          <w:szCs w:val="22"/>
          <w:lang w:val="ru-RU"/>
        </w:rPr>
        <w:t xml:space="preserve">кроватка </w:t>
      </w:r>
      <w:r>
        <w:rPr>
          <w:rFonts w:ascii="Arial" w:hAnsi="Arial" w:cs="Arial"/>
          <w:sz w:val="22"/>
          <w:szCs w:val="22"/>
          <w:lang w:val="ru-RU"/>
        </w:rPr>
        <w:t xml:space="preserve">— сущ. </w:t>
      </w:r>
      <w:r>
        <w:rPr>
          <w:rFonts w:ascii="Arial" w:hAnsi="Arial" w:cs="Arial"/>
          <w:i/>
          <w:iCs/>
          <w:sz w:val="22"/>
          <w:szCs w:val="22"/>
          <w:lang w:val="ru-RU"/>
        </w:rPr>
        <w:t>кровать</w:t>
      </w:r>
      <w:r>
        <w:rPr>
          <w:rFonts w:ascii="Arial" w:hAnsi="Arial" w:cs="Arial"/>
          <w:sz w:val="22"/>
          <w:szCs w:val="22"/>
          <w:lang w:val="ru-RU"/>
        </w:rPr>
        <w:t xml:space="preserve">. 3) </w:t>
      </w:r>
      <w:r>
        <w:rPr>
          <w:rFonts w:ascii="Arial" w:hAnsi="Arial" w:cs="Arial"/>
          <w:b/>
          <w:bCs/>
          <w:i/>
          <w:iCs/>
          <w:sz w:val="22"/>
          <w:szCs w:val="22"/>
          <w:lang w:val="ru-RU"/>
        </w:rPr>
        <w:t>Словообразовательные основы</w:t>
      </w:r>
      <w:r>
        <w:rPr>
          <w:rFonts w:ascii="Arial" w:hAnsi="Arial" w:cs="Arial"/>
          <w:sz w:val="22"/>
          <w:szCs w:val="22"/>
          <w:lang w:val="ru-RU"/>
        </w:rPr>
        <w:t xml:space="preserve"> — это та часть слова, которая остается, если отнять у исходной формы постфикс и флексию, у глаголов формообразующий суффикс инфинитива.</w:t>
      </w:r>
      <w:proofErr w:type="gramEnd"/>
      <w:r>
        <w:rPr>
          <w:rFonts w:ascii="Arial" w:hAnsi="Arial" w:cs="Arial"/>
          <w:sz w:val="22"/>
          <w:szCs w:val="22"/>
          <w:lang w:val="ru-RU"/>
        </w:rPr>
        <w:t xml:space="preserve"> Исходной формой является та форма, которая приводится в словарях как заглавное слово /у глаголов инфинитив, у существительных именительный падеж ед. ч. м. р. </w:t>
      </w:r>
    </w:p>
    <w:p w:rsidR="008D7BAC" w:rsidRDefault="008D7BAC" w:rsidP="008D7BAC">
      <w:pPr>
        <w:jc w:val="both"/>
      </w:pPr>
      <w:r>
        <w:rPr>
          <w:rFonts w:ascii="Arial" w:hAnsi="Arial" w:cs="Arial"/>
          <w:sz w:val="22"/>
          <w:szCs w:val="22"/>
          <w:lang w:val="ru-RU"/>
        </w:rPr>
        <w:t xml:space="preserve">В русском языке выделяются четыре способа словообразования: </w:t>
      </w:r>
      <w:r>
        <w:rPr>
          <w:rFonts w:ascii="Arial" w:hAnsi="Arial" w:cs="Arial"/>
          <w:b/>
          <w:bCs/>
          <w:i/>
          <w:iCs/>
          <w:sz w:val="22"/>
          <w:szCs w:val="22"/>
          <w:lang w:val="ru-RU"/>
        </w:rPr>
        <w:t>1) Морфологический; 2) Морфолого-синтаксический; 3) Лексико-синтаксический; 4) Лексико-семантический</w:t>
      </w:r>
      <w:r>
        <w:rPr>
          <w:rFonts w:ascii="Arial" w:hAnsi="Arial" w:cs="Arial"/>
          <w:sz w:val="22"/>
          <w:szCs w:val="22"/>
          <w:lang w:val="ru-RU"/>
        </w:rPr>
        <w:t>.</w:t>
      </w:r>
    </w:p>
    <w:p w:rsidR="008D7BAC" w:rsidRDefault="008D7BAC" w:rsidP="008D7BAC">
      <w:pPr>
        <w:jc w:val="both"/>
      </w:pPr>
      <w:r>
        <w:rPr>
          <w:rFonts w:ascii="Arial" w:hAnsi="Arial" w:cs="Arial"/>
          <w:sz w:val="22"/>
          <w:szCs w:val="22"/>
          <w:lang w:val="ru-RU"/>
        </w:rPr>
        <w:t xml:space="preserve">1) Большинство новых слов возникает при помощи морфологического типа словообразования. Различаются </w:t>
      </w:r>
      <w:r>
        <w:rPr>
          <w:rFonts w:ascii="Arial" w:hAnsi="Arial" w:cs="Arial"/>
          <w:b/>
          <w:bCs/>
          <w:i/>
          <w:iCs/>
          <w:sz w:val="22"/>
          <w:szCs w:val="22"/>
          <w:lang w:val="ru-RU"/>
        </w:rPr>
        <w:t xml:space="preserve">аффиксация, </w:t>
      </w:r>
      <w:proofErr w:type="spellStart"/>
      <w:r>
        <w:rPr>
          <w:rFonts w:ascii="Arial" w:hAnsi="Arial" w:cs="Arial"/>
          <w:b/>
          <w:bCs/>
          <w:i/>
          <w:iCs/>
          <w:sz w:val="22"/>
          <w:szCs w:val="22"/>
          <w:lang w:val="ru-RU"/>
        </w:rPr>
        <w:t>безаффиксный</w:t>
      </w:r>
      <w:proofErr w:type="spellEnd"/>
      <w:r>
        <w:rPr>
          <w:rFonts w:ascii="Arial" w:hAnsi="Arial" w:cs="Arial"/>
          <w:sz w:val="22"/>
          <w:szCs w:val="22"/>
          <w:lang w:val="ru-RU"/>
        </w:rPr>
        <w:t xml:space="preserve"> тип и </w:t>
      </w:r>
      <w:r>
        <w:rPr>
          <w:rFonts w:ascii="Arial" w:hAnsi="Arial" w:cs="Arial"/>
          <w:b/>
          <w:bCs/>
          <w:i/>
          <w:iCs/>
          <w:sz w:val="22"/>
          <w:szCs w:val="22"/>
          <w:lang w:val="ru-RU"/>
        </w:rPr>
        <w:t>словосложение</w:t>
      </w:r>
      <w:r>
        <w:rPr>
          <w:rFonts w:ascii="Arial" w:hAnsi="Arial" w:cs="Arial"/>
          <w:sz w:val="22"/>
          <w:szCs w:val="22"/>
          <w:lang w:val="ru-RU"/>
        </w:rPr>
        <w:t>.</w:t>
      </w:r>
    </w:p>
    <w:p w:rsidR="008D7BAC" w:rsidRDefault="008D7BAC" w:rsidP="008D7BAC">
      <w:pPr>
        <w:jc w:val="both"/>
      </w:pPr>
      <w:r>
        <w:rPr>
          <w:rFonts w:ascii="Arial" w:hAnsi="Arial" w:cs="Arial"/>
          <w:sz w:val="22"/>
          <w:szCs w:val="22"/>
          <w:lang w:val="ru-RU"/>
        </w:rPr>
        <w:t xml:space="preserve">При аффиксации присоединяются к производящей основе слова аффиксы (префиксы + суффиксы): </w:t>
      </w:r>
      <w:proofErr w:type="gramStart"/>
      <w:r>
        <w:rPr>
          <w:rFonts w:ascii="Arial" w:hAnsi="Arial" w:cs="Arial"/>
          <w:i/>
          <w:iCs/>
          <w:sz w:val="22"/>
          <w:szCs w:val="22"/>
          <w:lang w:val="ru-RU"/>
        </w:rPr>
        <w:t>работ-а</w:t>
      </w:r>
      <w:proofErr w:type="gramEnd"/>
      <w:r>
        <w:rPr>
          <w:rFonts w:ascii="Arial" w:hAnsi="Arial" w:cs="Arial"/>
          <w:i/>
          <w:iCs/>
          <w:sz w:val="22"/>
          <w:szCs w:val="22"/>
          <w:lang w:val="ru-RU"/>
        </w:rPr>
        <w:t xml:space="preserve"> — работ-ник, слесарь — </w:t>
      </w:r>
      <w:proofErr w:type="spellStart"/>
      <w:r>
        <w:rPr>
          <w:rFonts w:ascii="Arial" w:hAnsi="Arial" w:cs="Arial"/>
          <w:i/>
          <w:iCs/>
          <w:sz w:val="22"/>
          <w:szCs w:val="22"/>
          <w:lang w:val="ru-RU"/>
        </w:rPr>
        <w:t>слесар-нича-ть</w:t>
      </w:r>
      <w:proofErr w:type="spellEnd"/>
      <w:r>
        <w:rPr>
          <w:rFonts w:ascii="Arial" w:hAnsi="Arial" w:cs="Arial"/>
          <w:i/>
          <w:iCs/>
          <w:sz w:val="22"/>
          <w:szCs w:val="22"/>
          <w:lang w:val="ru-RU"/>
        </w:rPr>
        <w:t>, думать — вы-думать</w:t>
      </w:r>
      <w:r>
        <w:rPr>
          <w:rFonts w:ascii="Arial" w:hAnsi="Arial" w:cs="Arial"/>
          <w:sz w:val="22"/>
          <w:szCs w:val="22"/>
          <w:lang w:val="ru-RU"/>
        </w:rPr>
        <w:t xml:space="preserve">. Префиксальный способ </w:t>
      </w:r>
      <w:proofErr w:type="spellStart"/>
      <w:r>
        <w:rPr>
          <w:rFonts w:ascii="Arial" w:hAnsi="Arial" w:cs="Arial"/>
          <w:sz w:val="22"/>
          <w:szCs w:val="22"/>
          <w:lang w:val="ru-RU"/>
        </w:rPr>
        <w:t>словобразования</w:t>
      </w:r>
      <w:proofErr w:type="spellEnd"/>
      <w:r>
        <w:rPr>
          <w:rFonts w:ascii="Arial" w:hAnsi="Arial" w:cs="Arial"/>
          <w:sz w:val="22"/>
          <w:szCs w:val="22"/>
          <w:lang w:val="ru-RU"/>
        </w:rPr>
        <w:t xml:space="preserve"> типичен для глаголов (продуктивные префиксы </w:t>
      </w:r>
      <w:proofErr w:type="gramStart"/>
      <w:r>
        <w:rPr>
          <w:rFonts w:ascii="Arial" w:hAnsi="Arial" w:cs="Arial"/>
          <w:sz w:val="22"/>
          <w:szCs w:val="22"/>
          <w:lang w:val="ru-RU"/>
        </w:rPr>
        <w:t>в-</w:t>
      </w:r>
      <w:proofErr w:type="gramEnd"/>
      <w:r>
        <w:rPr>
          <w:rFonts w:ascii="Arial" w:hAnsi="Arial" w:cs="Arial"/>
          <w:sz w:val="22"/>
          <w:szCs w:val="22"/>
          <w:lang w:val="ru-RU"/>
        </w:rPr>
        <w:t xml:space="preserve">, </w:t>
      </w:r>
      <w:proofErr w:type="spellStart"/>
      <w:r>
        <w:rPr>
          <w:rFonts w:ascii="Arial" w:hAnsi="Arial" w:cs="Arial"/>
          <w:sz w:val="22"/>
          <w:szCs w:val="22"/>
          <w:lang w:val="ru-RU"/>
        </w:rPr>
        <w:t>вз</w:t>
      </w:r>
      <w:proofErr w:type="spellEnd"/>
      <w:r>
        <w:rPr>
          <w:rFonts w:ascii="Arial" w:hAnsi="Arial" w:cs="Arial"/>
          <w:sz w:val="22"/>
          <w:szCs w:val="22"/>
          <w:lang w:val="ru-RU"/>
        </w:rPr>
        <w:t xml:space="preserve">-, вы-, до-, за-, над-, </w:t>
      </w:r>
      <w:proofErr w:type="spellStart"/>
      <w:r>
        <w:rPr>
          <w:rFonts w:ascii="Arial" w:hAnsi="Arial" w:cs="Arial"/>
          <w:sz w:val="22"/>
          <w:szCs w:val="22"/>
          <w:lang w:val="ru-RU"/>
        </w:rPr>
        <w:t>недо</w:t>
      </w:r>
      <w:proofErr w:type="spellEnd"/>
      <w:r>
        <w:rPr>
          <w:rFonts w:ascii="Arial" w:hAnsi="Arial" w:cs="Arial"/>
          <w:sz w:val="22"/>
          <w:szCs w:val="22"/>
          <w:lang w:val="ru-RU"/>
        </w:rPr>
        <w:t>-, от-, пере-, при-, у- и непродуктивные воз-</w:t>
      </w:r>
      <w:proofErr w:type="spellStart"/>
      <w:r>
        <w:rPr>
          <w:rFonts w:ascii="Arial" w:hAnsi="Arial" w:cs="Arial"/>
          <w:sz w:val="22"/>
          <w:szCs w:val="22"/>
          <w:lang w:val="ru-RU"/>
        </w:rPr>
        <w:t>высить</w:t>
      </w:r>
      <w:proofErr w:type="spellEnd"/>
      <w:r>
        <w:rPr>
          <w:rFonts w:ascii="Arial" w:hAnsi="Arial" w:cs="Arial"/>
          <w:sz w:val="22"/>
          <w:szCs w:val="22"/>
          <w:lang w:val="ru-RU"/>
        </w:rPr>
        <w:t>, пре-</w:t>
      </w:r>
      <w:proofErr w:type="spellStart"/>
      <w:r>
        <w:rPr>
          <w:rFonts w:ascii="Arial" w:hAnsi="Arial" w:cs="Arial"/>
          <w:sz w:val="22"/>
          <w:szCs w:val="22"/>
          <w:lang w:val="ru-RU"/>
        </w:rPr>
        <w:t>небрегать</w:t>
      </w:r>
      <w:proofErr w:type="spellEnd"/>
      <w:r>
        <w:rPr>
          <w:rFonts w:ascii="Arial" w:hAnsi="Arial" w:cs="Arial"/>
          <w:sz w:val="22"/>
          <w:szCs w:val="22"/>
          <w:lang w:val="ru-RU"/>
        </w:rPr>
        <w:t>, пред-</w:t>
      </w:r>
      <w:proofErr w:type="spellStart"/>
      <w:r>
        <w:rPr>
          <w:rFonts w:ascii="Arial" w:hAnsi="Arial" w:cs="Arial"/>
          <w:sz w:val="22"/>
          <w:szCs w:val="22"/>
          <w:lang w:val="ru-RU"/>
        </w:rPr>
        <w:t>лагать</w:t>
      </w:r>
      <w:proofErr w:type="spellEnd"/>
      <w:r>
        <w:rPr>
          <w:rFonts w:ascii="Arial" w:hAnsi="Arial" w:cs="Arial"/>
          <w:sz w:val="22"/>
          <w:szCs w:val="22"/>
          <w:lang w:val="ru-RU"/>
        </w:rPr>
        <w:t xml:space="preserve">). В случае суффиксально-префиксального присоединяются одновременно оба аффикса: </w:t>
      </w:r>
      <w:proofErr w:type="gramStart"/>
      <w:r>
        <w:rPr>
          <w:rFonts w:ascii="Arial" w:hAnsi="Arial" w:cs="Arial"/>
          <w:sz w:val="22"/>
          <w:szCs w:val="22"/>
          <w:lang w:val="ru-RU"/>
        </w:rPr>
        <w:t>гор-а</w:t>
      </w:r>
      <w:proofErr w:type="gramEnd"/>
      <w:r>
        <w:rPr>
          <w:rFonts w:ascii="Arial" w:hAnsi="Arial" w:cs="Arial"/>
          <w:sz w:val="22"/>
          <w:szCs w:val="22"/>
          <w:lang w:val="ru-RU"/>
        </w:rPr>
        <w:t xml:space="preserve"> — пред-гор-</w:t>
      </w:r>
      <w:proofErr w:type="spellStart"/>
      <w:r>
        <w:rPr>
          <w:rFonts w:ascii="Arial" w:hAnsi="Arial" w:cs="Arial"/>
          <w:sz w:val="22"/>
          <w:szCs w:val="22"/>
          <w:lang w:val="ru-RU"/>
        </w:rPr>
        <w:t>ье</w:t>
      </w:r>
      <w:proofErr w:type="spellEnd"/>
      <w:r>
        <w:rPr>
          <w:rFonts w:ascii="Arial" w:hAnsi="Arial" w:cs="Arial"/>
          <w:sz w:val="22"/>
          <w:szCs w:val="22"/>
          <w:lang w:val="ru-RU"/>
        </w:rPr>
        <w:t>, рек-а  — за-</w:t>
      </w:r>
      <w:proofErr w:type="spellStart"/>
      <w:r>
        <w:rPr>
          <w:rFonts w:ascii="Arial" w:hAnsi="Arial" w:cs="Arial"/>
          <w:sz w:val="22"/>
          <w:szCs w:val="22"/>
          <w:lang w:val="ru-RU"/>
        </w:rPr>
        <w:t>реч</w:t>
      </w:r>
      <w:proofErr w:type="spellEnd"/>
      <w:r>
        <w:rPr>
          <w:rFonts w:ascii="Arial" w:hAnsi="Arial" w:cs="Arial"/>
          <w:sz w:val="22"/>
          <w:szCs w:val="22"/>
          <w:lang w:val="ru-RU"/>
        </w:rPr>
        <w:t>-</w:t>
      </w:r>
      <w:proofErr w:type="spellStart"/>
      <w:r>
        <w:rPr>
          <w:rFonts w:ascii="Arial" w:hAnsi="Arial" w:cs="Arial"/>
          <w:sz w:val="22"/>
          <w:szCs w:val="22"/>
          <w:lang w:val="ru-RU"/>
        </w:rPr>
        <w:t>ье</w:t>
      </w:r>
      <w:proofErr w:type="spellEnd"/>
      <w:r>
        <w:rPr>
          <w:rFonts w:ascii="Arial" w:hAnsi="Arial" w:cs="Arial"/>
          <w:sz w:val="22"/>
          <w:szCs w:val="22"/>
          <w:lang w:val="ru-RU"/>
        </w:rPr>
        <w:t xml:space="preserve">, Волг-а — </w:t>
      </w:r>
      <w:proofErr w:type="spellStart"/>
      <w:r>
        <w:rPr>
          <w:rFonts w:ascii="Arial" w:hAnsi="Arial" w:cs="Arial"/>
          <w:sz w:val="22"/>
          <w:szCs w:val="22"/>
          <w:lang w:val="ru-RU"/>
        </w:rPr>
        <w:t>По-волж-ье</w:t>
      </w:r>
      <w:proofErr w:type="spellEnd"/>
      <w:r>
        <w:rPr>
          <w:rFonts w:ascii="Arial" w:hAnsi="Arial" w:cs="Arial"/>
          <w:sz w:val="22"/>
          <w:szCs w:val="22"/>
          <w:lang w:val="ru-RU"/>
        </w:rPr>
        <w:t>.</w:t>
      </w:r>
    </w:p>
    <w:p w:rsidR="008D7BAC" w:rsidRDefault="008D7BAC" w:rsidP="008D7BAC">
      <w:pPr>
        <w:jc w:val="both"/>
      </w:pPr>
      <w:proofErr w:type="spellStart"/>
      <w:r>
        <w:rPr>
          <w:rFonts w:ascii="Arial" w:hAnsi="Arial" w:cs="Arial"/>
          <w:b/>
          <w:bCs/>
          <w:i/>
          <w:iCs/>
          <w:sz w:val="22"/>
          <w:szCs w:val="22"/>
          <w:lang w:val="ru-RU"/>
        </w:rPr>
        <w:t>Безаффиксный</w:t>
      </w:r>
      <w:proofErr w:type="spellEnd"/>
      <w:r>
        <w:rPr>
          <w:rFonts w:ascii="Arial" w:hAnsi="Arial" w:cs="Arial"/>
          <w:b/>
          <w:bCs/>
          <w:i/>
          <w:iCs/>
          <w:sz w:val="22"/>
          <w:szCs w:val="22"/>
          <w:lang w:val="ru-RU"/>
        </w:rPr>
        <w:t xml:space="preserve"> способ словообразования</w:t>
      </w:r>
      <w:r>
        <w:rPr>
          <w:rFonts w:ascii="Arial" w:hAnsi="Arial" w:cs="Arial"/>
          <w:sz w:val="22"/>
          <w:szCs w:val="22"/>
          <w:lang w:val="ru-RU"/>
        </w:rPr>
        <w:t>. Слова возникают от основ без добавления аффиксов (взрыв-а-</w:t>
      </w:r>
      <w:proofErr w:type="spellStart"/>
      <w:r>
        <w:rPr>
          <w:rFonts w:ascii="Arial" w:hAnsi="Arial" w:cs="Arial"/>
          <w:sz w:val="22"/>
          <w:szCs w:val="22"/>
          <w:lang w:val="ru-RU"/>
        </w:rPr>
        <w:t>ть</w:t>
      </w:r>
      <w:proofErr w:type="spellEnd"/>
      <w:r>
        <w:rPr>
          <w:rFonts w:ascii="Arial" w:hAnsi="Arial" w:cs="Arial"/>
          <w:sz w:val="22"/>
          <w:szCs w:val="22"/>
          <w:lang w:val="ru-RU"/>
        </w:rPr>
        <w:t xml:space="preserve"> — взрыв, прицеп-и-</w:t>
      </w:r>
      <w:proofErr w:type="spellStart"/>
      <w:r>
        <w:rPr>
          <w:rFonts w:ascii="Arial" w:hAnsi="Arial" w:cs="Arial"/>
          <w:sz w:val="22"/>
          <w:szCs w:val="22"/>
          <w:lang w:val="ru-RU"/>
        </w:rPr>
        <w:t>ть</w:t>
      </w:r>
      <w:proofErr w:type="spellEnd"/>
      <w:r>
        <w:rPr>
          <w:rFonts w:ascii="Arial" w:hAnsi="Arial" w:cs="Arial"/>
          <w:sz w:val="22"/>
          <w:szCs w:val="22"/>
          <w:lang w:val="ru-RU"/>
        </w:rPr>
        <w:t xml:space="preserve"> — прицеп, </w:t>
      </w:r>
      <w:proofErr w:type="gramStart"/>
      <w:r>
        <w:rPr>
          <w:rFonts w:ascii="Arial" w:hAnsi="Arial" w:cs="Arial"/>
          <w:sz w:val="22"/>
          <w:szCs w:val="22"/>
          <w:lang w:val="ru-RU"/>
        </w:rPr>
        <w:t>тих-</w:t>
      </w:r>
      <w:proofErr w:type="spellStart"/>
      <w:r>
        <w:rPr>
          <w:rFonts w:ascii="Arial" w:hAnsi="Arial" w:cs="Arial"/>
          <w:sz w:val="22"/>
          <w:szCs w:val="22"/>
          <w:lang w:val="ru-RU"/>
        </w:rPr>
        <w:t>ий</w:t>
      </w:r>
      <w:proofErr w:type="spellEnd"/>
      <w:proofErr w:type="gramEnd"/>
      <w:r>
        <w:rPr>
          <w:rFonts w:ascii="Arial" w:hAnsi="Arial" w:cs="Arial"/>
          <w:sz w:val="22"/>
          <w:szCs w:val="22"/>
          <w:lang w:val="ru-RU"/>
        </w:rPr>
        <w:t xml:space="preserve"> — тишь).</w:t>
      </w:r>
    </w:p>
    <w:p w:rsidR="008D7BAC" w:rsidRDefault="008D7BAC" w:rsidP="008D7BAC">
      <w:pPr>
        <w:jc w:val="both"/>
      </w:pPr>
      <w:r>
        <w:rPr>
          <w:rFonts w:ascii="Arial" w:hAnsi="Arial" w:cs="Arial"/>
          <w:sz w:val="22"/>
          <w:szCs w:val="22"/>
          <w:lang w:val="ru-RU"/>
        </w:rPr>
        <w:t xml:space="preserve">Через словосложение возникают новые слова такого типа, как: </w:t>
      </w:r>
      <w:r>
        <w:rPr>
          <w:rFonts w:ascii="Arial" w:hAnsi="Arial" w:cs="Arial"/>
          <w:i/>
          <w:iCs/>
          <w:sz w:val="22"/>
          <w:szCs w:val="22"/>
          <w:lang w:val="ru-RU"/>
        </w:rPr>
        <w:t>садовод, ледокол, газопровод, земледелец, путеводитель, чешско-русский</w:t>
      </w:r>
      <w:r>
        <w:rPr>
          <w:rFonts w:ascii="Arial" w:hAnsi="Arial" w:cs="Arial"/>
          <w:sz w:val="22"/>
          <w:szCs w:val="22"/>
          <w:lang w:val="ru-RU"/>
        </w:rPr>
        <w:t xml:space="preserve"> с соединительными интерфиксами </w:t>
      </w:r>
      <w:proofErr w:type="gramStart"/>
      <w:r>
        <w:rPr>
          <w:rFonts w:ascii="Arial" w:hAnsi="Arial" w:cs="Arial"/>
          <w:i/>
          <w:iCs/>
          <w:sz w:val="22"/>
          <w:szCs w:val="22"/>
          <w:lang w:val="ru-RU"/>
        </w:rPr>
        <w:t>-о</w:t>
      </w:r>
      <w:proofErr w:type="gramEnd"/>
      <w:r>
        <w:rPr>
          <w:rFonts w:ascii="Arial" w:hAnsi="Arial" w:cs="Arial"/>
          <w:i/>
          <w:iCs/>
          <w:sz w:val="22"/>
          <w:szCs w:val="22"/>
          <w:lang w:val="ru-RU"/>
        </w:rPr>
        <w:t>-</w:t>
      </w:r>
      <w:r>
        <w:rPr>
          <w:rFonts w:ascii="Arial" w:hAnsi="Arial" w:cs="Arial"/>
          <w:sz w:val="22"/>
          <w:szCs w:val="22"/>
          <w:lang w:val="ru-RU"/>
        </w:rPr>
        <w:t xml:space="preserve"> или </w:t>
      </w:r>
      <w:r>
        <w:rPr>
          <w:rFonts w:ascii="Arial" w:hAnsi="Arial" w:cs="Arial"/>
          <w:i/>
          <w:iCs/>
          <w:sz w:val="22"/>
          <w:szCs w:val="22"/>
          <w:lang w:val="ru-RU"/>
        </w:rPr>
        <w:t>-е-</w:t>
      </w:r>
      <w:r>
        <w:rPr>
          <w:rFonts w:ascii="Arial" w:hAnsi="Arial" w:cs="Arial"/>
          <w:sz w:val="22"/>
          <w:szCs w:val="22"/>
          <w:lang w:val="ru-RU"/>
        </w:rPr>
        <w:t>. Иногда выделяется способ словообразования под названием сращения (</w:t>
      </w:r>
      <w:r>
        <w:rPr>
          <w:rFonts w:ascii="Arial" w:hAnsi="Arial" w:cs="Arial"/>
          <w:sz w:val="22"/>
          <w:szCs w:val="22"/>
        </w:rPr>
        <w:t xml:space="preserve">spřežky). </w:t>
      </w:r>
      <w:r>
        <w:rPr>
          <w:rFonts w:ascii="Arial" w:hAnsi="Arial" w:cs="Arial"/>
          <w:sz w:val="22"/>
          <w:szCs w:val="22"/>
          <w:lang w:val="ru-RU"/>
        </w:rPr>
        <w:t>В таких случаях соединяются слова не в исходной их форме</w:t>
      </w:r>
      <w:r>
        <w:rPr>
          <w:rFonts w:ascii="Arial" w:hAnsi="Arial" w:cs="Arial"/>
          <w:sz w:val="22"/>
          <w:szCs w:val="22"/>
        </w:rPr>
        <w:t xml:space="preserve">: </w:t>
      </w:r>
      <w:r>
        <w:rPr>
          <w:rFonts w:ascii="Arial" w:hAnsi="Arial" w:cs="Arial"/>
          <w:i/>
          <w:iCs/>
          <w:sz w:val="22"/>
          <w:szCs w:val="22"/>
          <w:lang w:val="ru-RU"/>
        </w:rPr>
        <w:t>шестиэтажный, пятилетка, перекати-поле</w:t>
      </w:r>
      <w:r>
        <w:rPr>
          <w:rFonts w:ascii="Arial" w:hAnsi="Arial" w:cs="Arial"/>
          <w:sz w:val="22"/>
          <w:szCs w:val="22"/>
          <w:lang w:val="ru-RU"/>
        </w:rPr>
        <w:t>.</w:t>
      </w:r>
    </w:p>
    <w:p w:rsidR="008D7BAC" w:rsidRDefault="008D7BAC" w:rsidP="008D7BAC">
      <w:pPr>
        <w:jc w:val="both"/>
      </w:pPr>
      <w:r>
        <w:rPr>
          <w:rFonts w:ascii="Arial" w:hAnsi="Arial" w:cs="Arial"/>
          <w:sz w:val="22"/>
          <w:szCs w:val="22"/>
          <w:lang w:val="ru-RU"/>
        </w:rPr>
        <w:t xml:space="preserve">Со словосложением связаны и сокращения (аббревиатуры) разного типа. </w:t>
      </w:r>
      <w:proofErr w:type="gramStart"/>
      <w:r>
        <w:rPr>
          <w:rFonts w:ascii="Arial" w:hAnsi="Arial" w:cs="Arial"/>
          <w:sz w:val="22"/>
          <w:szCs w:val="22"/>
          <w:lang w:val="ru-RU"/>
        </w:rPr>
        <w:t xml:space="preserve">Слоговой тип </w:t>
      </w:r>
      <w:r>
        <w:rPr>
          <w:rFonts w:ascii="Arial" w:hAnsi="Arial" w:cs="Arial"/>
          <w:i/>
          <w:iCs/>
          <w:sz w:val="22"/>
          <w:szCs w:val="22"/>
          <w:lang w:val="ru-RU"/>
        </w:rPr>
        <w:t>(Комсомол, колхоз, завхоз, местком)</w:t>
      </w:r>
      <w:r>
        <w:rPr>
          <w:rFonts w:ascii="Arial" w:hAnsi="Arial" w:cs="Arial"/>
          <w:sz w:val="22"/>
          <w:szCs w:val="22"/>
          <w:lang w:val="ru-RU"/>
        </w:rPr>
        <w:t xml:space="preserve"> и инициальный тип, в котором существуют ещё два подтипа: а) звуковой: </w:t>
      </w:r>
      <w:r>
        <w:rPr>
          <w:rFonts w:ascii="Arial" w:hAnsi="Arial" w:cs="Arial"/>
          <w:i/>
          <w:iCs/>
          <w:sz w:val="22"/>
          <w:szCs w:val="22"/>
          <w:lang w:val="ru-RU"/>
        </w:rPr>
        <w:t>дот (долговременная огневая точка, вуз — высшее учебное заведение)</w:t>
      </w:r>
      <w:r>
        <w:rPr>
          <w:rFonts w:ascii="Arial" w:hAnsi="Arial" w:cs="Arial"/>
          <w:sz w:val="22"/>
          <w:szCs w:val="22"/>
          <w:lang w:val="ru-RU"/>
        </w:rPr>
        <w:t xml:space="preserve"> и буквенный </w:t>
      </w:r>
      <w:r>
        <w:rPr>
          <w:rFonts w:ascii="Arial" w:hAnsi="Arial" w:cs="Arial"/>
          <w:i/>
          <w:iCs/>
          <w:sz w:val="22"/>
          <w:szCs w:val="22"/>
          <w:lang w:val="ru-RU"/>
        </w:rPr>
        <w:t>(РСФСР, ООН, МГУ)</w:t>
      </w:r>
      <w:r>
        <w:rPr>
          <w:rFonts w:ascii="Arial" w:hAnsi="Arial" w:cs="Arial"/>
          <w:sz w:val="22"/>
          <w:szCs w:val="22"/>
          <w:lang w:val="ru-RU"/>
        </w:rPr>
        <w:t>.</w:t>
      </w:r>
      <w:proofErr w:type="gramEnd"/>
      <w:r>
        <w:rPr>
          <w:rFonts w:ascii="Arial" w:hAnsi="Arial" w:cs="Arial"/>
          <w:sz w:val="22"/>
          <w:szCs w:val="22"/>
          <w:lang w:val="ru-RU"/>
        </w:rPr>
        <w:t xml:space="preserve"> Имеются и сокращения смешанного типа, состоящие из части первого слова, обычно закрытого слога, и второго полного слова, как </w:t>
      </w:r>
      <w:r>
        <w:rPr>
          <w:rFonts w:ascii="Arial" w:hAnsi="Arial" w:cs="Arial"/>
          <w:i/>
          <w:iCs/>
          <w:sz w:val="22"/>
          <w:szCs w:val="22"/>
          <w:lang w:val="ru-RU"/>
        </w:rPr>
        <w:t xml:space="preserve">физкультура (физическая культура), Детдом (детский дом), </w:t>
      </w:r>
      <w:proofErr w:type="spellStart"/>
      <w:r>
        <w:rPr>
          <w:rFonts w:ascii="Arial" w:hAnsi="Arial" w:cs="Arial"/>
          <w:i/>
          <w:iCs/>
          <w:sz w:val="22"/>
          <w:szCs w:val="22"/>
          <w:lang w:val="ru-RU"/>
        </w:rPr>
        <w:t>стенгаззета</w:t>
      </w:r>
      <w:proofErr w:type="spellEnd"/>
      <w:r>
        <w:rPr>
          <w:rFonts w:ascii="Arial" w:hAnsi="Arial" w:cs="Arial"/>
          <w:i/>
          <w:iCs/>
          <w:sz w:val="22"/>
          <w:szCs w:val="22"/>
          <w:lang w:val="ru-RU"/>
        </w:rPr>
        <w:t xml:space="preserve"> (стенная газета), </w:t>
      </w:r>
      <w:proofErr w:type="spellStart"/>
      <w:r>
        <w:rPr>
          <w:rFonts w:ascii="Arial" w:hAnsi="Arial" w:cs="Arial"/>
          <w:i/>
          <w:iCs/>
          <w:sz w:val="22"/>
          <w:szCs w:val="22"/>
          <w:lang w:val="ru-RU"/>
        </w:rPr>
        <w:t>Днепрогес</w:t>
      </w:r>
      <w:proofErr w:type="spellEnd"/>
      <w:r>
        <w:rPr>
          <w:rFonts w:ascii="Arial" w:hAnsi="Arial" w:cs="Arial"/>
          <w:i/>
          <w:iCs/>
          <w:sz w:val="22"/>
          <w:szCs w:val="22"/>
          <w:lang w:val="ru-RU"/>
        </w:rPr>
        <w:t xml:space="preserve"> (Днепровская гидроэлектростанция)</w:t>
      </w:r>
      <w:r>
        <w:rPr>
          <w:rFonts w:ascii="Arial" w:hAnsi="Arial" w:cs="Arial"/>
          <w:sz w:val="22"/>
          <w:szCs w:val="22"/>
          <w:lang w:val="ru-RU"/>
        </w:rPr>
        <w:t xml:space="preserve">. В чешском языке сокращения не представлены так богато, но существуют: </w:t>
      </w:r>
      <w:r>
        <w:rPr>
          <w:rFonts w:ascii="Arial" w:hAnsi="Arial" w:cs="Arial"/>
          <w:i/>
          <w:iCs/>
          <w:sz w:val="22"/>
          <w:szCs w:val="22"/>
        </w:rPr>
        <w:t>ČR, RF, Svazarm</w:t>
      </w:r>
      <w:r>
        <w:rPr>
          <w:rFonts w:ascii="Arial" w:hAnsi="Arial" w:cs="Arial"/>
          <w:sz w:val="22"/>
          <w:szCs w:val="22"/>
          <w:lang w:val="ru-RU"/>
        </w:rPr>
        <w:t>). Некоторые сокращения были заимствованы из русского, напр.:</w:t>
      </w:r>
      <w:r>
        <w:rPr>
          <w:rFonts w:ascii="Arial" w:hAnsi="Arial" w:cs="Arial"/>
          <w:sz w:val="22"/>
          <w:szCs w:val="22"/>
        </w:rPr>
        <w:t xml:space="preserve"> </w:t>
      </w:r>
      <w:r>
        <w:rPr>
          <w:rFonts w:ascii="Arial" w:hAnsi="Arial" w:cs="Arial"/>
          <w:i/>
          <w:iCs/>
          <w:sz w:val="22"/>
          <w:szCs w:val="22"/>
        </w:rPr>
        <w:t>kolchoz, chozrasčot,</w:t>
      </w:r>
      <w:r>
        <w:rPr>
          <w:rFonts w:ascii="Arial" w:hAnsi="Arial" w:cs="Arial"/>
          <w:i/>
          <w:iCs/>
          <w:sz w:val="22"/>
          <w:szCs w:val="22"/>
          <w:lang w:val="ru-RU"/>
        </w:rPr>
        <w:t xml:space="preserve"> </w:t>
      </w:r>
      <w:r>
        <w:rPr>
          <w:rFonts w:ascii="Arial" w:hAnsi="Arial" w:cs="Arial"/>
          <w:i/>
          <w:iCs/>
          <w:sz w:val="22"/>
          <w:szCs w:val="22"/>
        </w:rPr>
        <w:t>stachanovec, novátor</w:t>
      </w:r>
      <w:r>
        <w:rPr>
          <w:rFonts w:ascii="Arial" w:hAnsi="Arial" w:cs="Arial"/>
          <w:sz w:val="22"/>
          <w:szCs w:val="22"/>
        </w:rPr>
        <w:t xml:space="preserve">. </w:t>
      </w:r>
    </w:p>
    <w:p w:rsidR="008D7BAC" w:rsidRDefault="008D7BAC" w:rsidP="008D7BAC">
      <w:pPr>
        <w:jc w:val="both"/>
      </w:pPr>
      <w:r>
        <w:rPr>
          <w:rFonts w:ascii="Arial" w:hAnsi="Arial" w:cs="Arial"/>
          <w:sz w:val="22"/>
          <w:szCs w:val="22"/>
          <w:lang w:val="ru-RU"/>
        </w:rPr>
        <w:t xml:space="preserve">2) Морфолого-синтаксическим способом словообразования называется переход одной части речи в другую. Некоторые исследователи называют такой способ образования слов </w:t>
      </w:r>
      <w:proofErr w:type="spellStart"/>
      <w:r>
        <w:rPr>
          <w:rFonts w:ascii="Arial" w:hAnsi="Arial" w:cs="Arial"/>
          <w:sz w:val="22"/>
          <w:szCs w:val="22"/>
          <w:lang w:val="ru-RU"/>
        </w:rPr>
        <w:lastRenderedPageBreak/>
        <w:t>конверсией</w:t>
      </w:r>
      <w:proofErr w:type="gramStart"/>
      <w:r>
        <w:rPr>
          <w:rFonts w:ascii="Arial" w:hAnsi="Arial" w:cs="Arial"/>
          <w:sz w:val="22"/>
          <w:szCs w:val="22"/>
          <w:lang w:val="ru-RU"/>
        </w:rPr>
        <w:t>.З</w:t>
      </w:r>
      <w:proofErr w:type="gramEnd"/>
      <w:r>
        <w:rPr>
          <w:rFonts w:ascii="Arial" w:hAnsi="Arial" w:cs="Arial"/>
          <w:sz w:val="22"/>
          <w:szCs w:val="22"/>
          <w:lang w:val="ru-RU"/>
        </w:rPr>
        <w:t>десь</w:t>
      </w:r>
      <w:proofErr w:type="spellEnd"/>
      <w:r>
        <w:rPr>
          <w:rFonts w:ascii="Arial" w:hAnsi="Arial" w:cs="Arial"/>
          <w:sz w:val="22"/>
          <w:szCs w:val="22"/>
          <w:lang w:val="ru-RU"/>
        </w:rPr>
        <w:t xml:space="preserve"> идёт речь, главным образом, о субстантивации прилагательных (</w:t>
      </w:r>
      <w:r>
        <w:rPr>
          <w:rFonts w:ascii="Arial" w:hAnsi="Arial" w:cs="Arial"/>
          <w:i/>
          <w:iCs/>
          <w:sz w:val="22"/>
          <w:szCs w:val="22"/>
          <w:lang w:val="ru-RU"/>
        </w:rPr>
        <w:t>портной, часовой, рабочий, больной, дежурный, передняя, детская, учительская, запятая, набережная, бесконечное, прошлое, сладкое, пирожное, шампанское</w:t>
      </w:r>
      <w:r>
        <w:rPr>
          <w:rFonts w:ascii="Arial" w:hAnsi="Arial" w:cs="Arial"/>
          <w:sz w:val="22"/>
          <w:szCs w:val="22"/>
          <w:lang w:val="ru-RU"/>
        </w:rPr>
        <w:t xml:space="preserve">) и </w:t>
      </w:r>
      <w:proofErr w:type="spellStart"/>
      <w:r>
        <w:rPr>
          <w:rFonts w:ascii="Arial" w:hAnsi="Arial" w:cs="Arial"/>
          <w:sz w:val="22"/>
          <w:szCs w:val="22"/>
          <w:lang w:val="ru-RU"/>
        </w:rPr>
        <w:t>адъективизации</w:t>
      </w:r>
      <w:proofErr w:type="spellEnd"/>
      <w:r>
        <w:rPr>
          <w:rFonts w:ascii="Arial" w:hAnsi="Arial" w:cs="Arial"/>
          <w:sz w:val="22"/>
          <w:szCs w:val="22"/>
          <w:lang w:val="ru-RU"/>
        </w:rPr>
        <w:t xml:space="preserve"> причастий (</w:t>
      </w:r>
      <w:r>
        <w:rPr>
          <w:rFonts w:ascii="Arial" w:hAnsi="Arial" w:cs="Arial"/>
          <w:i/>
          <w:iCs/>
          <w:sz w:val="22"/>
          <w:szCs w:val="22"/>
          <w:lang w:val="ru-RU"/>
        </w:rPr>
        <w:t>следующий, блестящий, варёный, жареный, кипячёный, раненый, солёный, учёный</w:t>
      </w:r>
      <w:r>
        <w:rPr>
          <w:rFonts w:ascii="Arial" w:hAnsi="Arial" w:cs="Arial"/>
          <w:sz w:val="22"/>
          <w:szCs w:val="22"/>
          <w:lang w:val="ru-RU"/>
        </w:rPr>
        <w:t xml:space="preserve">). Сюда относят также случаи, как дома, кругом, рядом (наречия из сущ.).  Примеры из </w:t>
      </w:r>
      <w:proofErr w:type="gramStart"/>
      <w:r>
        <w:rPr>
          <w:rFonts w:ascii="Arial" w:hAnsi="Arial" w:cs="Arial"/>
          <w:sz w:val="22"/>
          <w:szCs w:val="22"/>
          <w:lang w:val="ru-RU"/>
        </w:rPr>
        <w:t>чешского</w:t>
      </w:r>
      <w:proofErr w:type="gramEnd"/>
      <w:r>
        <w:rPr>
          <w:rFonts w:ascii="Arial" w:hAnsi="Arial" w:cs="Arial"/>
          <w:sz w:val="22"/>
          <w:szCs w:val="22"/>
          <w:lang w:val="ru-RU"/>
        </w:rPr>
        <w:t xml:space="preserve"> ограничены и не имеют такую продуктивность как в русском: </w:t>
      </w:r>
      <w:r>
        <w:rPr>
          <w:rFonts w:ascii="Arial" w:hAnsi="Arial" w:cs="Arial"/>
          <w:i/>
          <w:iCs/>
          <w:sz w:val="22"/>
          <w:szCs w:val="22"/>
        </w:rPr>
        <w:t>vrchní, kapesné, taneční, vodné, stočné</w:t>
      </w:r>
      <w:r>
        <w:rPr>
          <w:rFonts w:ascii="Arial" w:hAnsi="Arial" w:cs="Arial"/>
          <w:sz w:val="22"/>
          <w:szCs w:val="22"/>
        </w:rPr>
        <w:t>.</w:t>
      </w:r>
    </w:p>
    <w:p w:rsidR="008D7BAC" w:rsidRDefault="008D7BAC" w:rsidP="008D7BAC">
      <w:pPr>
        <w:jc w:val="both"/>
      </w:pPr>
      <w:r>
        <w:rPr>
          <w:rFonts w:ascii="Arial" w:hAnsi="Arial" w:cs="Arial"/>
          <w:sz w:val="22"/>
          <w:szCs w:val="22"/>
        </w:rPr>
        <w:t>3</w:t>
      </w:r>
      <w:r>
        <w:rPr>
          <w:rFonts w:ascii="Arial" w:hAnsi="Arial" w:cs="Arial"/>
          <w:sz w:val="22"/>
          <w:szCs w:val="22"/>
          <w:lang w:val="ru-RU"/>
        </w:rPr>
        <w:t>) Новые слова возникают и лексико-</w:t>
      </w:r>
      <w:proofErr w:type="spellStart"/>
      <w:r>
        <w:rPr>
          <w:rFonts w:ascii="Arial" w:hAnsi="Arial" w:cs="Arial"/>
          <w:sz w:val="22"/>
          <w:szCs w:val="22"/>
          <w:lang w:val="ru-RU"/>
        </w:rPr>
        <w:t>синтаксичесим</w:t>
      </w:r>
      <w:proofErr w:type="spellEnd"/>
      <w:r>
        <w:rPr>
          <w:rFonts w:ascii="Arial" w:hAnsi="Arial" w:cs="Arial"/>
          <w:sz w:val="22"/>
          <w:szCs w:val="22"/>
          <w:lang w:val="ru-RU"/>
        </w:rPr>
        <w:t xml:space="preserve"> способом словообразования из их сочетаний, напр.: </w:t>
      </w:r>
      <w:proofErr w:type="gramStart"/>
      <w:r>
        <w:rPr>
          <w:rFonts w:ascii="Arial" w:hAnsi="Arial" w:cs="Arial"/>
          <w:i/>
          <w:iCs/>
          <w:sz w:val="22"/>
          <w:szCs w:val="22"/>
          <w:lang w:val="ru-RU"/>
        </w:rPr>
        <w:t>сегодня (сего и дня), сейчас, вышеуказанный, триста, замуж, тотчас, итак, якобы</w:t>
      </w:r>
      <w:r>
        <w:rPr>
          <w:rFonts w:ascii="Arial" w:hAnsi="Arial" w:cs="Arial"/>
          <w:sz w:val="22"/>
          <w:szCs w:val="22"/>
          <w:lang w:val="ru-RU"/>
        </w:rPr>
        <w:t xml:space="preserve"> и др.</w:t>
      </w:r>
      <w:proofErr w:type="gramEnd"/>
    </w:p>
    <w:p w:rsidR="008D7BAC" w:rsidRDefault="008D7BAC" w:rsidP="008D7BAC">
      <w:pPr>
        <w:jc w:val="both"/>
      </w:pPr>
      <w:r>
        <w:rPr>
          <w:rFonts w:ascii="Arial" w:hAnsi="Arial" w:cs="Arial"/>
          <w:sz w:val="22"/>
          <w:szCs w:val="22"/>
          <w:lang w:val="ru-RU"/>
        </w:rPr>
        <w:t xml:space="preserve">4) Лексико-семантический способ словообразования — распад многозначного слова на омонимы: </w:t>
      </w:r>
      <w:r>
        <w:rPr>
          <w:rFonts w:ascii="Arial" w:hAnsi="Arial" w:cs="Arial"/>
          <w:i/>
          <w:iCs/>
          <w:sz w:val="22"/>
          <w:szCs w:val="22"/>
          <w:lang w:val="ru-RU"/>
        </w:rPr>
        <w:t>мир</w:t>
      </w:r>
      <w:r>
        <w:rPr>
          <w:rFonts w:ascii="Arial" w:hAnsi="Arial" w:cs="Arial"/>
          <w:sz w:val="22"/>
          <w:szCs w:val="22"/>
          <w:lang w:val="ru-RU"/>
        </w:rPr>
        <w:t xml:space="preserve"> (</w:t>
      </w:r>
      <w:r>
        <w:rPr>
          <w:rFonts w:ascii="Arial" w:hAnsi="Arial" w:cs="Arial"/>
          <w:sz w:val="22"/>
          <w:szCs w:val="22"/>
        </w:rPr>
        <w:t>svět</w:t>
      </w:r>
      <w:proofErr w:type="gramStart"/>
      <w:r>
        <w:rPr>
          <w:rFonts w:ascii="Arial" w:hAnsi="Arial" w:cs="Arial"/>
          <w:sz w:val="22"/>
          <w:szCs w:val="22"/>
          <w:lang w:val="ru-RU"/>
        </w:rPr>
        <w:t xml:space="preserve"> )</w:t>
      </w:r>
      <w:proofErr w:type="gramEnd"/>
      <w:r>
        <w:rPr>
          <w:rFonts w:ascii="Arial" w:hAnsi="Arial" w:cs="Arial"/>
          <w:sz w:val="22"/>
          <w:szCs w:val="22"/>
          <w:lang w:val="ru-RU"/>
        </w:rPr>
        <w:t xml:space="preserve"> - </w:t>
      </w:r>
      <w:r>
        <w:rPr>
          <w:rFonts w:ascii="Arial" w:hAnsi="Arial" w:cs="Arial"/>
          <w:i/>
          <w:iCs/>
          <w:sz w:val="22"/>
          <w:szCs w:val="22"/>
          <w:lang w:val="ru-RU"/>
        </w:rPr>
        <w:t>мир</w:t>
      </w:r>
      <w:r>
        <w:rPr>
          <w:rFonts w:ascii="Arial" w:hAnsi="Arial" w:cs="Arial"/>
          <w:sz w:val="22"/>
          <w:szCs w:val="22"/>
          <w:lang w:val="ru-RU"/>
        </w:rPr>
        <w:t xml:space="preserve"> (</w:t>
      </w:r>
      <w:r>
        <w:rPr>
          <w:rFonts w:ascii="Arial" w:hAnsi="Arial" w:cs="Arial"/>
          <w:sz w:val="22"/>
          <w:szCs w:val="22"/>
        </w:rPr>
        <w:t>mír</w:t>
      </w:r>
      <w:r>
        <w:rPr>
          <w:rFonts w:ascii="Arial" w:hAnsi="Arial" w:cs="Arial"/>
          <w:sz w:val="22"/>
          <w:szCs w:val="22"/>
          <w:lang w:val="ru-RU"/>
        </w:rPr>
        <w:t xml:space="preserve">), </w:t>
      </w:r>
      <w:r>
        <w:rPr>
          <w:rFonts w:ascii="Arial" w:hAnsi="Arial" w:cs="Arial"/>
          <w:i/>
          <w:iCs/>
          <w:sz w:val="22"/>
          <w:szCs w:val="22"/>
          <w:lang w:val="ru-RU"/>
        </w:rPr>
        <w:t>среда</w:t>
      </w:r>
      <w:r>
        <w:rPr>
          <w:rFonts w:ascii="Arial" w:hAnsi="Arial" w:cs="Arial"/>
          <w:sz w:val="22"/>
          <w:szCs w:val="22"/>
          <w:lang w:val="ru-RU"/>
        </w:rPr>
        <w:t xml:space="preserve"> (</w:t>
      </w:r>
      <w:r>
        <w:rPr>
          <w:rFonts w:ascii="Arial" w:hAnsi="Arial" w:cs="Arial"/>
          <w:sz w:val="22"/>
          <w:szCs w:val="22"/>
        </w:rPr>
        <w:t>prostředí</w:t>
      </w:r>
      <w:r>
        <w:rPr>
          <w:rFonts w:ascii="Arial" w:hAnsi="Arial" w:cs="Arial"/>
          <w:sz w:val="22"/>
          <w:szCs w:val="22"/>
          <w:lang w:val="ru-RU"/>
        </w:rPr>
        <w:t xml:space="preserve">) - </w:t>
      </w:r>
      <w:r>
        <w:rPr>
          <w:rFonts w:ascii="Arial" w:hAnsi="Arial" w:cs="Arial"/>
          <w:i/>
          <w:iCs/>
          <w:sz w:val="22"/>
          <w:szCs w:val="22"/>
          <w:lang w:val="ru-RU"/>
        </w:rPr>
        <w:t>среда</w:t>
      </w:r>
      <w:r>
        <w:rPr>
          <w:rFonts w:ascii="Arial" w:hAnsi="Arial" w:cs="Arial"/>
          <w:sz w:val="22"/>
          <w:szCs w:val="22"/>
          <w:lang w:val="ru-RU"/>
        </w:rPr>
        <w:t xml:space="preserve"> (</w:t>
      </w:r>
      <w:r>
        <w:rPr>
          <w:rFonts w:ascii="Arial" w:hAnsi="Arial" w:cs="Arial"/>
          <w:sz w:val="22"/>
          <w:szCs w:val="22"/>
        </w:rPr>
        <w:t>středa</w:t>
      </w:r>
      <w:r>
        <w:rPr>
          <w:rFonts w:ascii="Arial" w:hAnsi="Arial" w:cs="Arial"/>
          <w:sz w:val="22"/>
          <w:szCs w:val="22"/>
          <w:lang w:val="ru-RU"/>
        </w:rPr>
        <w:t xml:space="preserve">), </w:t>
      </w:r>
      <w:r>
        <w:rPr>
          <w:rFonts w:ascii="Arial" w:hAnsi="Arial" w:cs="Arial"/>
          <w:i/>
          <w:iCs/>
          <w:sz w:val="22"/>
          <w:szCs w:val="22"/>
          <w:lang w:val="ru-RU"/>
        </w:rPr>
        <w:t>долг</w:t>
      </w:r>
      <w:r>
        <w:rPr>
          <w:rFonts w:ascii="Arial" w:hAnsi="Arial" w:cs="Arial"/>
          <w:sz w:val="22"/>
          <w:szCs w:val="22"/>
          <w:lang w:val="ru-RU"/>
        </w:rPr>
        <w:t xml:space="preserve"> (</w:t>
      </w:r>
      <w:r>
        <w:rPr>
          <w:rFonts w:ascii="Arial" w:hAnsi="Arial" w:cs="Arial"/>
          <w:sz w:val="22"/>
          <w:szCs w:val="22"/>
        </w:rPr>
        <w:t>dluh</w:t>
      </w:r>
      <w:r>
        <w:rPr>
          <w:rFonts w:ascii="Arial" w:hAnsi="Arial" w:cs="Arial"/>
          <w:sz w:val="22"/>
          <w:szCs w:val="22"/>
          <w:lang w:val="ru-RU"/>
        </w:rPr>
        <w:t xml:space="preserve">) </w:t>
      </w:r>
      <w:r>
        <w:rPr>
          <w:rFonts w:ascii="Arial" w:hAnsi="Arial" w:cs="Arial"/>
          <w:sz w:val="22"/>
          <w:szCs w:val="22"/>
        </w:rPr>
        <w:t xml:space="preserve">- </w:t>
      </w:r>
      <w:r>
        <w:rPr>
          <w:rFonts w:ascii="Arial" w:hAnsi="Arial" w:cs="Arial"/>
          <w:i/>
          <w:iCs/>
          <w:sz w:val="22"/>
          <w:szCs w:val="22"/>
          <w:lang w:val="ru-RU"/>
        </w:rPr>
        <w:t>долг</w:t>
      </w:r>
      <w:r>
        <w:rPr>
          <w:rFonts w:ascii="Arial" w:hAnsi="Arial" w:cs="Arial"/>
          <w:sz w:val="22"/>
          <w:szCs w:val="22"/>
          <w:lang w:val="ru-RU"/>
        </w:rPr>
        <w:t xml:space="preserve"> (</w:t>
      </w:r>
      <w:r>
        <w:rPr>
          <w:rFonts w:ascii="Arial" w:hAnsi="Arial" w:cs="Arial"/>
          <w:sz w:val="22"/>
          <w:szCs w:val="22"/>
        </w:rPr>
        <w:t>povinnost</w:t>
      </w:r>
      <w:r>
        <w:rPr>
          <w:rFonts w:ascii="Arial" w:hAnsi="Arial" w:cs="Arial"/>
          <w:sz w:val="22"/>
          <w:szCs w:val="22"/>
          <w:lang w:val="ru-RU"/>
        </w:rPr>
        <w:t xml:space="preserve">). Примеры из </w:t>
      </w:r>
      <w:proofErr w:type="gramStart"/>
      <w:r>
        <w:rPr>
          <w:rFonts w:ascii="Arial" w:hAnsi="Arial" w:cs="Arial"/>
          <w:sz w:val="22"/>
          <w:szCs w:val="22"/>
          <w:lang w:val="ru-RU"/>
        </w:rPr>
        <w:t>чешского</w:t>
      </w:r>
      <w:proofErr w:type="gramEnd"/>
      <w:r>
        <w:rPr>
          <w:rFonts w:ascii="Arial" w:hAnsi="Arial" w:cs="Arial"/>
          <w:sz w:val="22"/>
          <w:szCs w:val="22"/>
          <w:lang w:val="ru-RU"/>
        </w:rPr>
        <w:t xml:space="preserve">: </w:t>
      </w:r>
      <w:r>
        <w:rPr>
          <w:rFonts w:ascii="Arial" w:hAnsi="Arial" w:cs="Arial"/>
          <w:i/>
          <w:iCs/>
          <w:sz w:val="22"/>
          <w:szCs w:val="22"/>
        </w:rPr>
        <w:t xml:space="preserve">pokoj </w:t>
      </w:r>
      <w:r>
        <w:rPr>
          <w:rFonts w:ascii="Arial" w:hAnsi="Arial" w:cs="Arial"/>
          <w:sz w:val="22"/>
          <w:szCs w:val="22"/>
        </w:rPr>
        <w:t xml:space="preserve">(klid) – </w:t>
      </w:r>
      <w:r>
        <w:rPr>
          <w:rFonts w:ascii="Arial" w:hAnsi="Arial" w:cs="Arial"/>
          <w:i/>
          <w:iCs/>
          <w:sz w:val="22"/>
          <w:szCs w:val="22"/>
        </w:rPr>
        <w:t xml:space="preserve">pokoj </w:t>
      </w:r>
      <w:r>
        <w:rPr>
          <w:rFonts w:ascii="Arial" w:hAnsi="Arial" w:cs="Arial"/>
          <w:sz w:val="22"/>
          <w:szCs w:val="22"/>
        </w:rPr>
        <w:t>(místnost).</w:t>
      </w:r>
    </w:p>
    <w:p w:rsidR="008D7BAC" w:rsidRDefault="008D7BAC" w:rsidP="008D7BAC">
      <w:pPr>
        <w:jc w:val="both"/>
        <w:rPr>
          <w:rFonts w:ascii="Arial" w:hAnsi="Arial" w:cs="Arial"/>
          <w:sz w:val="22"/>
          <w:szCs w:val="22"/>
          <w:lang w:val="ru-RU"/>
        </w:rPr>
      </w:pPr>
    </w:p>
    <w:p w:rsidR="004D2F7E" w:rsidRDefault="004D2F7E"/>
    <w:sectPr w:rsidR="004D2F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20002A87" w:usb1="00000000" w:usb2="00000000"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9"/>
    <w:lvl w:ilvl="0">
      <w:start w:val="1"/>
      <w:numFmt w:val="decimal"/>
      <w:lvlText w:val="%1."/>
      <w:lvlJc w:val="left"/>
      <w:pPr>
        <w:tabs>
          <w:tab w:val="num" w:pos="720"/>
        </w:tabs>
        <w:ind w:left="720" w:hanging="360"/>
      </w:pPr>
      <w:rPr>
        <w:rFonts w:ascii="Arial" w:hAnsi="Arial" w:cs="Arial"/>
        <w:sz w:val="22"/>
        <w:szCs w:val="22"/>
        <w:lang w:val="ru-RU"/>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515"/>
    <w:rsid w:val="00451515"/>
    <w:rsid w:val="004D2F7E"/>
    <w:rsid w:val="008D7BAC"/>
    <w:rsid w:val="009C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BAC"/>
    <w:pPr>
      <w:widowControl w:val="0"/>
      <w:suppressAutoHyphens/>
    </w:pPr>
    <w:rPr>
      <w:rFonts w:ascii="Liberation Serif" w:eastAsia="SimSun" w:hAnsi="Liberation Serif" w:cs="Mangal"/>
      <w:kern w:val="2"/>
      <w:szCs w:val="24"/>
      <w:lang w:val="cs-CZ"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опред-е"/>
    <w:basedOn w:val="a0"/>
    <w:rsid w:val="008D7BAC"/>
  </w:style>
  <w:style w:type="character" w:customStyle="1" w:styleId="a3">
    <w:name w:val="выделение"/>
    <w:basedOn w:val="a0"/>
    <w:rsid w:val="008D7BAC"/>
  </w:style>
  <w:style w:type="character" w:customStyle="1" w:styleId="Strong">
    <w:name w:val="Strong"/>
    <w:rsid w:val="008D7BAC"/>
    <w:rPr>
      <w:b/>
    </w:rPr>
  </w:style>
  <w:style w:type="paragraph" w:customStyle="1" w:styleId="NormalWeb">
    <w:name w:val="Normal (Web)"/>
    <w:basedOn w:val="a"/>
    <w:rsid w:val="008D7BAC"/>
    <w:pPr>
      <w:spacing w:before="280" w:after="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BAC"/>
    <w:pPr>
      <w:widowControl w:val="0"/>
      <w:suppressAutoHyphens/>
    </w:pPr>
    <w:rPr>
      <w:rFonts w:ascii="Liberation Serif" w:eastAsia="SimSun" w:hAnsi="Liberation Serif" w:cs="Mangal"/>
      <w:kern w:val="2"/>
      <w:szCs w:val="24"/>
      <w:lang w:val="cs-CZ"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опред-е"/>
    <w:basedOn w:val="a0"/>
    <w:rsid w:val="008D7BAC"/>
  </w:style>
  <w:style w:type="character" w:customStyle="1" w:styleId="a3">
    <w:name w:val="выделение"/>
    <w:basedOn w:val="a0"/>
    <w:rsid w:val="008D7BAC"/>
  </w:style>
  <w:style w:type="character" w:customStyle="1" w:styleId="Strong">
    <w:name w:val="Strong"/>
    <w:rsid w:val="008D7BAC"/>
    <w:rPr>
      <w:b/>
    </w:rPr>
  </w:style>
  <w:style w:type="paragraph" w:customStyle="1" w:styleId="NormalWeb">
    <w:name w:val="Normal (Web)"/>
    <w:basedOn w:val="a"/>
    <w:rsid w:val="008D7BAC"/>
    <w:pPr>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1885</Words>
  <Characters>10746</Characters>
  <Application>Microsoft Office Word</Application>
  <DocSecurity>0</DocSecurity>
  <Lines>89</Lines>
  <Paragraphs>25</Paragraphs>
  <ScaleCrop>false</ScaleCrop>
  <Company/>
  <LinksUpToDate>false</LinksUpToDate>
  <CharactersWithSpaces>12606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2024-04-29T06:08:00Z</dcterms:created>
  <dcterms:modified xsi:type="dcterms:W3CDTF">2024-04-29T06:09:00Z</dcterms:modified>
</cp:coreProperties>
</file>